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B6C09" w14:textId="77777777" w:rsidR="00996065" w:rsidRDefault="00996065" w:rsidP="00996065">
      <w:pPr>
        <w:rPr>
          <w:b/>
          <w:i/>
        </w:rPr>
      </w:pPr>
    </w:p>
    <w:p w14:paraId="117C6F56" w14:textId="77777777" w:rsidR="00996065" w:rsidRDefault="008C58CF" w:rsidP="00996065">
      <w:pPr>
        <w:jc w:val="center"/>
        <w:rPr>
          <w:rFonts w:ascii="Arial" w:hAnsi="Arial" w:cs="Arial"/>
          <w:b/>
          <w:sz w:val="28"/>
          <w:szCs w:val="28"/>
        </w:rPr>
      </w:pPr>
      <w:r w:rsidRPr="002D710C">
        <w:rPr>
          <w:rFonts w:ascii="Arial" w:hAnsi="Arial" w:cs="Arial"/>
          <w:b/>
          <w:sz w:val="28"/>
          <w:szCs w:val="28"/>
        </w:rPr>
        <w:t>HARMONOGRAM ZAJĘĆ</w:t>
      </w:r>
    </w:p>
    <w:p w14:paraId="6DC7F674" w14:textId="77777777" w:rsidR="00996065" w:rsidRPr="0041568F" w:rsidRDefault="00996065" w:rsidP="00996065">
      <w:pPr>
        <w:jc w:val="center"/>
        <w:rPr>
          <w:b/>
          <w:i/>
        </w:rPr>
      </w:pPr>
    </w:p>
    <w:p w14:paraId="2B46B388" w14:textId="752D019F" w:rsidR="00996065" w:rsidRDefault="00996065" w:rsidP="00996065">
      <w:pPr>
        <w:tabs>
          <w:tab w:val="left" w:pos="3119"/>
        </w:tabs>
        <w:spacing w:line="360" w:lineRule="auto"/>
        <w:ind w:left="2977" w:hanging="2977"/>
        <w:rPr>
          <w:rFonts w:ascii="Arial" w:hAnsi="Arial" w:cs="Arial"/>
          <w:b/>
        </w:rPr>
      </w:pPr>
      <w:r w:rsidRPr="00502995">
        <w:rPr>
          <w:rFonts w:ascii="Arial" w:hAnsi="Arial" w:cs="Arial"/>
        </w:rPr>
        <w:t>Nazwa formy edukacyjnej</w:t>
      </w:r>
      <w:r w:rsidRPr="008C58CF">
        <w:rPr>
          <w:rFonts w:ascii="Arial" w:hAnsi="Arial" w:cs="Arial"/>
        </w:rPr>
        <w:t>:</w:t>
      </w:r>
      <w:r w:rsidRPr="00502995">
        <w:rPr>
          <w:rFonts w:ascii="Arial" w:hAnsi="Arial" w:cs="Arial"/>
          <w:b/>
        </w:rPr>
        <w:t xml:space="preserve"> </w:t>
      </w:r>
      <w:r w:rsidR="002E2BB7" w:rsidRPr="002E2BB7">
        <w:rPr>
          <w:rFonts w:ascii="Arial" w:hAnsi="Arial" w:cs="Arial"/>
          <w:b/>
        </w:rPr>
        <w:t>„</w:t>
      </w:r>
      <w:r w:rsidR="005400CB" w:rsidRPr="005400CB">
        <w:rPr>
          <w:rFonts w:ascii="Arial" w:hAnsi="Arial" w:cs="Arial"/>
          <w:b/>
        </w:rPr>
        <w:t>Przydomowe winnice jako sposób na dodatkow</w:t>
      </w:r>
      <w:r w:rsidR="00B84019">
        <w:rPr>
          <w:rFonts w:ascii="Arial" w:hAnsi="Arial" w:cs="Arial"/>
          <w:b/>
        </w:rPr>
        <w:t>e dochody małych gospodarstw – przepisy prawne – grupa podstawowa</w:t>
      </w:r>
      <w:r w:rsidR="002E2BB7" w:rsidRPr="002E2BB7">
        <w:rPr>
          <w:rFonts w:ascii="Arial" w:hAnsi="Arial" w:cs="Arial"/>
          <w:b/>
        </w:rPr>
        <w:t>”</w:t>
      </w:r>
    </w:p>
    <w:p w14:paraId="526237C1" w14:textId="77777777" w:rsidR="0015424E" w:rsidRPr="00502995" w:rsidRDefault="0015424E" w:rsidP="00996065">
      <w:pPr>
        <w:tabs>
          <w:tab w:val="left" w:pos="3119"/>
        </w:tabs>
        <w:spacing w:line="360" w:lineRule="auto"/>
        <w:ind w:left="2977" w:hanging="2977"/>
        <w:rPr>
          <w:rFonts w:ascii="Arial" w:hAnsi="Arial" w:cs="Arial"/>
          <w:b/>
        </w:rPr>
      </w:pPr>
      <w:r w:rsidRPr="0015424E">
        <w:rPr>
          <w:rFonts w:ascii="Arial" w:hAnsi="Arial" w:cs="Arial"/>
        </w:rPr>
        <w:t>Rodzaj formy edukacyjnej:</w:t>
      </w:r>
      <w:r w:rsidRPr="001542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webinarium</w:t>
      </w:r>
    </w:p>
    <w:p w14:paraId="1D01CEAB" w14:textId="2AF0BD5C" w:rsidR="008856D2" w:rsidRDefault="00996065" w:rsidP="00996065">
      <w:pPr>
        <w:spacing w:line="360" w:lineRule="auto"/>
        <w:rPr>
          <w:rFonts w:ascii="Arial" w:hAnsi="Arial" w:cs="Arial"/>
          <w:b/>
        </w:rPr>
      </w:pPr>
      <w:r w:rsidRPr="00502995">
        <w:rPr>
          <w:rFonts w:ascii="Arial" w:hAnsi="Arial" w:cs="Arial"/>
        </w:rPr>
        <w:t xml:space="preserve">Termin realizacji: </w:t>
      </w:r>
      <w:r w:rsidR="00B84019">
        <w:rPr>
          <w:rFonts w:ascii="Arial" w:hAnsi="Arial" w:cs="Arial"/>
          <w:b/>
          <w:bCs/>
        </w:rPr>
        <w:t>18 październik</w:t>
      </w:r>
      <w:r w:rsidR="005400CB">
        <w:rPr>
          <w:rFonts w:ascii="Arial" w:hAnsi="Arial" w:cs="Arial"/>
          <w:b/>
        </w:rPr>
        <w:t>a</w:t>
      </w:r>
      <w:r w:rsidR="00C325B9" w:rsidRPr="00C325B9">
        <w:rPr>
          <w:rFonts w:ascii="Arial" w:hAnsi="Arial" w:cs="Arial"/>
          <w:b/>
        </w:rPr>
        <w:t xml:space="preserve"> </w:t>
      </w:r>
      <w:r w:rsidR="0015424E" w:rsidRPr="00C325B9">
        <w:rPr>
          <w:rFonts w:ascii="Arial" w:hAnsi="Arial" w:cs="Arial"/>
          <w:b/>
        </w:rPr>
        <w:t>202</w:t>
      </w:r>
      <w:r w:rsidR="005400CB">
        <w:rPr>
          <w:rFonts w:ascii="Arial" w:hAnsi="Arial" w:cs="Arial"/>
          <w:b/>
        </w:rPr>
        <w:t>2</w:t>
      </w:r>
      <w:r w:rsidR="00D20B58" w:rsidRPr="00D20B58">
        <w:rPr>
          <w:rFonts w:ascii="Arial" w:hAnsi="Arial" w:cs="Arial"/>
          <w:b/>
        </w:rPr>
        <w:t xml:space="preserve"> </w:t>
      </w:r>
      <w:r w:rsidR="008856D2" w:rsidRPr="008856D2">
        <w:rPr>
          <w:rFonts w:ascii="Arial" w:hAnsi="Arial" w:cs="Arial"/>
          <w:b/>
        </w:rPr>
        <w:t xml:space="preserve">roku </w:t>
      </w:r>
    </w:p>
    <w:p w14:paraId="69622AA5" w14:textId="77777777" w:rsidR="00996065" w:rsidRDefault="00996065" w:rsidP="0015424E">
      <w:pPr>
        <w:spacing w:line="360" w:lineRule="auto"/>
        <w:rPr>
          <w:b/>
        </w:rPr>
      </w:pPr>
      <w:r w:rsidRPr="00502995">
        <w:rPr>
          <w:rFonts w:ascii="Arial" w:hAnsi="Arial" w:cs="Arial"/>
        </w:rPr>
        <w:t>Miejsce realizacji:</w:t>
      </w:r>
      <w:r w:rsidRPr="00502995">
        <w:rPr>
          <w:rFonts w:ascii="Arial" w:hAnsi="Arial" w:cs="Arial"/>
          <w:b/>
        </w:rPr>
        <w:t xml:space="preserve"> </w:t>
      </w:r>
      <w:r w:rsidR="0015424E" w:rsidRPr="0015424E">
        <w:rPr>
          <w:rFonts w:ascii="Arial" w:hAnsi="Arial" w:cs="Arial"/>
          <w:b/>
        </w:rPr>
        <w:t>platforma szkoleniowa CDR O/Kraków</w:t>
      </w:r>
    </w:p>
    <w:p w14:paraId="760AE271" w14:textId="77777777" w:rsidR="00996065" w:rsidRPr="0041568F" w:rsidRDefault="00996065" w:rsidP="00996065">
      <w:pPr>
        <w:rPr>
          <w:b/>
        </w:rPr>
      </w:pPr>
    </w:p>
    <w:tbl>
      <w:tblPr>
        <w:tblStyle w:val="Tabelasiatki4akcent31"/>
        <w:tblW w:w="9446" w:type="dxa"/>
        <w:tblLayout w:type="fixed"/>
        <w:tblLook w:val="04A0" w:firstRow="1" w:lastRow="0" w:firstColumn="1" w:lastColumn="0" w:noHBand="0" w:noVBand="1"/>
      </w:tblPr>
      <w:tblGrid>
        <w:gridCol w:w="825"/>
        <w:gridCol w:w="1574"/>
        <w:gridCol w:w="7047"/>
      </w:tblGrid>
      <w:tr w:rsidR="008C58CF" w14:paraId="335F8A7E" w14:textId="77777777" w:rsidTr="00B84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1A9DF57A" w14:textId="77777777" w:rsidR="008C58CF" w:rsidRDefault="008C58CF">
            <w:pPr>
              <w:jc w:val="center"/>
              <w:rPr>
                <w:b w:val="0"/>
              </w:rPr>
            </w:pPr>
          </w:p>
          <w:p w14:paraId="38DEF681" w14:textId="77777777" w:rsidR="008C58CF" w:rsidRDefault="008C58CF">
            <w:pPr>
              <w:jc w:val="center"/>
              <w:rPr>
                <w:b w:val="0"/>
              </w:rPr>
            </w:pPr>
            <w:r>
              <w:t>Data</w:t>
            </w:r>
          </w:p>
          <w:p w14:paraId="5CA37AA5" w14:textId="77777777" w:rsidR="008C58CF" w:rsidRDefault="008C58CF">
            <w:pPr>
              <w:jc w:val="center"/>
              <w:rPr>
                <w:b w:val="0"/>
              </w:rPr>
            </w:pPr>
          </w:p>
        </w:tc>
        <w:tc>
          <w:tcPr>
            <w:tcW w:w="1574" w:type="dxa"/>
            <w:hideMark/>
          </w:tcPr>
          <w:p w14:paraId="06A4E63C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Czas realizacji</w:t>
            </w:r>
          </w:p>
          <w:p w14:paraId="7F213A8C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(godzina</w:t>
            </w:r>
          </w:p>
          <w:p w14:paraId="38D01A40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od – do)</w:t>
            </w:r>
          </w:p>
        </w:tc>
        <w:tc>
          <w:tcPr>
            <w:tcW w:w="7047" w:type="dxa"/>
          </w:tcPr>
          <w:p w14:paraId="228BD9CD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A2F4B10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Temat zajęć</w:t>
            </w:r>
          </w:p>
        </w:tc>
      </w:tr>
      <w:tr w:rsidR="008C58CF" w14:paraId="64E7B248" w14:textId="77777777" w:rsidTr="00111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 w:val="restart"/>
            <w:textDirection w:val="btLr"/>
            <w:vAlign w:val="center"/>
            <w:hideMark/>
          </w:tcPr>
          <w:p w14:paraId="7350C9E7" w14:textId="6EE2B1E3" w:rsidR="008C58CF" w:rsidRPr="00C325B9" w:rsidRDefault="00B84019" w:rsidP="0011199B">
            <w:pPr>
              <w:jc w:val="center"/>
              <w:rPr>
                <w:b w:val="0"/>
              </w:rPr>
            </w:pPr>
            <w:r>
              <w:t>18 października</w:t>
            </w:r>
            <w:r w:rsidR="008C58CF" w:rsidRPr="00C325B9">
              <w:t xml:space="preserve"> 202</w:t>
            </w:r>
            <w:r w:rsidR="005400CB">
              <w:t>2</w:t>
            </w:r>
            <w:r w:rsidR="008C58CF" w:rsidRPr="00C325B9">
              <w:t xml:space="preserve"> r.</w:t>
            </w:r>
          </w:p>
        </w:tc>
        <w:tc>
          <w:tcPr>
            <w:tcW w:w="1574" w:type="dxa"/>
            <w:vAlign w:val="center"/>
          </w:tcPr>
          <w:p w14:paraId="7D5EA3B7" w14:textId="77777777" w:rsidR="008C58CF" w:rsidRDefault="008C58CF" w:rsidP="0011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10.00 – 10.15</w:t>
            </w:r>
          </w:p>
        </w:tc>
        <w:tc>
          <w:tcPr>
            <w:tcW w:w="7047" w:type="dxa"/>
            <w:vAlign w:val="center"/>
            <w:hideMark/>
          </w:tcPr>
          <w:p w14:paraId="32BBACFA" w14:textId="4B3A3738" w:rsidR="008C58CF" w:rsidRDefault="008C58CF" w:rsidP="0011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Powitanie uczestników, wstęp i wprowadzenie do tematyki szkolenia. </w:t>
            </w:r>
          </w:p>
        </w:tc>
      </w:tr>
      <w:tr w:rsidR="008C58CF" w14:paraId="2006FE41" w14:textId="77777777" w:rsidTr="0011199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hideMark/>
          </w:tcPr>
          <w:p w14:paraId="27AF6E97" w14:textId="77777777" w:rsidR="008C58CF" w:rsidRDefault="008C58CF"/>
        </w:tc>
        <w:tc>
          <w:tcPr>
            <w:tcW w:w="1574" w:type="dxa"/>
            <w:vAlign w:val="center"/>
          </w:tcPr>
          <w:p w14:paraId="1032690E" w14:textId="77777777" w:rsidR="008C58CF" w:rsidRDefault="008C58CF" w:rsidP="001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10.15 – 11.00</w:t>
            </w:r>
          </w:p>
        </w:tc>
        <w:tc>
          <w:tcPr>
            <w:tcW w:w="7047" w:type="dxa"/>
            <w:vAlign w:val="center"/>
            <w:hideMark/>
          </w:tcPr>
          <w:p w14:paraId="79828A77" w14:textId="73CA833E" w:rsidR="008C58CF" w:rsidRDefault="00B84019" w:rsidP="001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019">
              <w:t>Formy działalności gospodarstwa winiarskiego</w:t>
            </w:r>
          </w:p>
        </w:tc>
      </w:tr>
      <w:tr w:rsidR="008C58CF" w14:paraId="479201FE" w14:textId="77777777" w:rsidTr="00111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</w:tcPr>
          <w:p w14:paraId="4754C361" w14:textId="77777777" w:rsidR="008C58CF" w:rsidRDefault="008C58CF"/>
        </w:tc>
        <w:tc>
          <w:tcPr>
            <w:tcW w:w="1574" w:type="dxa"/>
            <w:vAlign w:val="center"/>
          </w:tcPr>
          <w:p w14:paraId="19D829D2" w14:textId="77777777" w:rsidR="008C58CF" w:rsidRDefault="008C58CF" w:rsidP="0011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11.00 – 11.45</w:t>
            </w:r>
          </w:p>
        </w:tc>
        <w:tc>
          <w:tcPr>
            <w:tcW w:w="7047" w:type="dxa"/>
            <w:vAlign w:val="center"/>
          </w:tcPr>
          <w:p w14:paraId="02B7284F" w14:textId="1A7A0F26" w:rsidR="005400CB" w:rsidRPr="0015424E" w:rsidRDefault="00B84019" w:rsidP="0011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019">
              <w:t>Rejestracja winnicy</w:t>
            </w:r>
          </w:p>
        </w:tc>
      </w:tr>
      <w:tr w:rsidR="008C58CF" w14:paraId="3E9C838F" w14:textId="77777777" w:rsidTr="0011199B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hideMark/>
          </w:tcPr>
          <w:p w14:paraId="476335F5" w14:textId="77777777" w:rsidR="008C58CF" w:rsidRDefault="008C58CF"/>
        </w:tc>
        <w:tc>
          <w:tcPr>
            <w:tcW w:w="1574" w:type="dxa"/>
            <w:vAlign w:val="center"/>
          </w:tcPr>
          <w:p w14:paraId="4419C9D3" w14:textId="77777777" w:rsidR="008C58CF" w:rsidRDefault="008C58CF" w:rsidP="001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11.45 – 12.00</w:t>
            </w:r>
          </w:p>
        </w:tc>
        <w:tc>
          <w:tcPr>
            <w:tcW w:w="7047" w:type="dxa"/>
            <w:vAlign w:val="center"/>
            <w:hideMark/>
          </w:tcPr>
          <w:p w14:paraId="0AC18F20" w14:textId="09CF3BB8" w:rsidR="008C58CF" w:rsidRDefault="008C58CF" w:rsidP="001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Przerwa. Wypełnianie listy obecności uczestników</w:t>
            </w:r>
          </w:p>
        </w:tc>
      </w:tr>
      <w:tr w:rsidR="008C58CF" w14:paraId="73485C4F" w14:textId="77777777" w:rsidTr="00111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hideMark/>
          </w:tcPr>
          <w:p w14:paraId="156FE2FD" w14:textId="77777777" w:rsidR="008C58CF" w:rsidRDefault="008C58CF"/>
        </w:tc>
        <w:tc>
          <w:tcPr>
            <w:tcW w:w="1574" w:type="dxa"/>
            <w:vAlign w:val="center"/>
          </w:tcPr>
          <w:p w14:paraId="0063B5D1" w14:textId="6A7D0429" w:rsidR="008C58CF" w:rsidRDefault="008C58CF" w:rsidP="0011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12.00 – 1</w:t>
            </w:r>
            <w:r w:rsidR="00B84019">
              <w:rPr>
                <w:b/>
              </w:rPr>
              <w:t>3.30</w:t>
            </w:r>
          </w:p>
        </w:tc>
        <w:tc>
          <w:tcPr>
            <w:tcW w:w="7047" w:type="dxa"/>
            <w:vAlign w:val="center"/>
          </w:tcPr>
          <w:p w14:paraId="6D5BBC01" w14:textId="3525A05F" w:rsidR="005400CB" w:rsidRDefault="00B84019" w:rsidP="0011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019">
              <w:t>Formalne aspekty produkcji i sprzedaży wina</w:t>
            </w:r>
          </w:p>
        </w:tc>
      </w:tr>
      <w:tr w:rsidR="00B84019" w14:paraId="46593988" w14:textId="77777777" w:rsidTr="0011199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</w:tcPr>
          <w:p w14:paraId="1E38A19B" w14:textId="77777777" w:rsidR="00B84019" w:rsidRDefault="00B84019" w:rsidP="005400CB"/>
        </w:tc>
        <w:tc>
          <w:tcPr>
            <w:tcW w:w="1574" w:type="dxa"/>
            <w:vAlign w:val="center"/>
          </w:tcPr>
          <w:p w14:paraId="7D9C707A" w14:textId="4A481C48" w:rsidR="00B84019" w:rsidRDefault="00B84019" w:rsidP="001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13.30 – 13.45</w:t>
            </w:r>
          </w:p>
        </w:tc>
        <w:tc>
          <w:tcPr>
            <w:tcW w:w="7047" w:type="dxa"/>
            <w:vAlign w:val="center"/>
          </w:tcPr>
          <w:p w14:paraId="7593E8DC" w14:textId="13654D57" w:rsidR="00B84019" w:rsidRDefault="00B84019" w:rsidP="001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Podsumowanie szkolenia, dyskusja, odpowiedzi na pytania.</w:t>
            </w:r>
          </w:p>
        </w:tc>
      </w:tr>
    </w:tbl>
    <w:p w14:paraId="55A8261A" w14:textId="77777777" w:rsidR="005400CB" w:rsidRDefault="005400CB" w:rsidP="005400CB">
      <w:bookmarkStart w:id="0" w:name="_GoBack"/>
      <w:bookmarkEnd w:id="0"/>
    </w:p>
    <w:sectPr w:rsidR="005400CB" w:rsidSect="00A16B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5D082" w14:textId="77777777" w:rsidR="00787CC9" w:rsidRDefault="00787CC9" w:rsidP="00996065">
      <w:r>
        <w:separator/>
      </w:r>
    </w:p>
  </w:endnote>
  <w:endnote w:type="continuationSeparator" w:id="0">
    <w:p w14:paraId="30C1F352" w14:textId="77777777" w:rsidR="00787CC9" w:rsidRDefault="00787CC9" w:rsidP="0099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DC425" w14:textId="77777777" w:rsidR="00787CC9" w:rsidRDefault="00787CC9" w:rsidP="00996065">
      <w:r>
        <w:separator/>
      </w:r>
    </w:p>
  </w:footnote>
  <w:footnote w:type="continuationSeparator" w:id="0">
    <w:p w14:paraId="3AAF9474" w14:textId="77777777" w:rsidR="00787CC9" w:rsidRDefault="00787CC9" w:rsidP="0099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A978E" w14:textId="77777777" w:rsidR="00996065" w:rsidRDefault="009960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5"/>
    <w:rsid w:val="00003330"/>
    <w:rsid w:val="000150A1"/>
    <w:rsid w:val="000C342F"/>
    <w:rsid w:val="000C644A"/>
    <w:rsid w:val="00101591"/>
    <w:rsid w:val="0011199B"/>
    <w:rsid w:val="00146E1A"/>
    <w:rsid w:val="0015424E"/>
    <w:rsid w:val="001565AB"/>
    <w:rsid w:val="001701BF"/>
    <w:rsid w:val="00192250"/>
    <w:rsid w:val="00194C99"/>
    <w:rsid w:val="001B7CDD"/>
    <w:rsid w:val="00216EE1"/>
    <w:rsid w:val="00281A0A"/>
    <w:rsid w:val="002903C6"/>
    <w:rsid w:val="00290705"/>
    <w:rsid w:val="002A7270"/>
    <w:rsid w:val="002B7144"/>
    <w:rsid w:val="002E2BB7"/>
    <w:rsid w:val="002F1F0D"/>
    <w:rsid w:val="0035054D"/>
    <w:rsid w:val="00363355"/>
    <w:rsid w:val="00365288"/>
    <w:rsid w:val="00386ECD"/>
    <w:rsid w:val="003B5871"/>
    <w:rsid w:val="00417DE8"/>
    <w:rsid w:val="0043254F"/>
    <w:rsid w:val="00455E3C"/>
    <w:rsid w:val="00496A08"/>
    <w:rsid w:val="00502995"/>
    <w:rsid w:val="005400CB"/>
    <w:rsid w:val="00590702"/>
    <w:rsid w:val="005E1BDF"/>
    <w:rsid w:val="00653838"/>
    <w:rsid w:val="006B0DD9"/>
    <w:rsid w:val="006D4AA6"/>
    <w:rsid w:val="006E3986"/>
    <w:rsid w:val="007026E0"/>
    <w:rsid w:val="007154C7"/>
    <w:rsid w:val="0073378A"/>
    <w:rsid w:val="00764D64"/>
    <w:rsid w:val="00787CC9"/>
    <w:rsid w:val="007939A2"/>
    <w:rsid w:val="007A0665"/>
    <w:rsid w:val="00825B91"/>
    <w:rsid w:val="008856D2"/>
    <w:rsid w:val="008C58CF"/>
    <w:rsid w:val="008D2AEC"/>
    <w:rsid w:val="00996065"/>
    <w:rsid w:val="009A0D59"/>
    <w:rsid w:val="009C0911"/>
    <w:rsid w:val="009C095E"/>
    <w:rsid w:val="00A16BA4"/>
    <w:rsid w:val="00A34D8F"/>
    <w:rsid w:val="00A542B8"/>
    <w:rsid w:val="00AF1BC5"/>
    <w:rsid w:val="00B66955"/>
    <w:rsid w:val="00B84019"/>
    <w:rsid w:val="00B87EAC"/>
    <w:rsid w:val="00BA60AE"/>
    <w:rsid w:val="00BC6EFA"/>
    <w:rsid w:val="00BD7FA2"/>
    <w:rsid w:val="00C325B9"/>
    <w:rsid w:val="00C423C0"/>
    <w:rsid w:val="00CC333F"/>
    <w:rsid w:val="00D20B58"/>
    <w:rsid w:val="00DC04E4"/>
    <w:rsid w:val="00DC27B0"/>
    <w:rsid w:val="00DD2540"/>
    <w:rsid w:val="00E14EDF"/>
    <w:rsid w:val="00E3097E"/>
    <w:rsid w:val="00E43C33"/>
    <w:rsid w:val="00E51F71"/>
    <w:rsid w:val="00EE620B"/>
    <w:rsid w:val="00F846B8"/>
    <w:rsid w:val="00FB77A4"/>
    <w:rsid w:val="00F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6BB0"/>
  <w15:docId w15:val="{36AED4AE-C5C6-434D-9C2F-83F093F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9960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06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99606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0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06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960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0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96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01BF"/>
    <w:rPr>
      <w:color w:val="0000FF" w:themeColor="hyperlink"/>
      <w:u w:val="single"/>
    </w:rPr>
  </w:style>
  <w:style w:type="paragraph" w:customStyle="1" w:styleId="DomylnaczcionkaakapituAkapitZnak">
    <w:name w:val="Domyślna czcionka akapitu Akapit Znak"/>
    <w:basedOn w:val="Normalny"/>
    <w:rsid w:val="0050299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2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customStyle="1" w:styleId="Tabelasiatki3akcent31">
    <w:name w:val="Tabela siatki 3 — akcent 31"/>
    <w:basedOn w:val="Standardowy"/>
    <w:uiPriority w:val="48"/>
    <w:rsid w:val="008C58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4akcent31">
    <w:name w:val="Tabela siatki 4 — akcent 31"/>
    <w:basedOn w:val="Standardowy"/>
    <w:uiPriority w:val="49"/>
    <w:rsid w:val="008C58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c c</cp:lastModifiedBy>
  <cp:revision>3</cp:revision>
  <cp:lastPrinted>2021-02-15T09:15:00Z</cp:lastPrinted>
  <dcterms:created xsi:type="dcterms:W3CDTF">2022-10-07T07:14:00Z</dcterms:created>
  <dcterms:modified xsi:type="dcterms:W3CDTF">2022-10-07T07:15:00Z</dcterms:modified>
</cp:coreProperties>
</file>