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FC1" w:rsidRPr="00703E44" w:rsidRDefault="00D85FC1" w:rsidP="00D85FC1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937556" w:rsidRPr="00703E44" w:rsidRDefault="00937556" w:rsidP="00D85FC1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D85FC1" w:rsidRPr="00703E44" w:rsidRDefault="00D85FC1" w:rsidP="00D85FC1">
      <w:pPr>
        <w:jc w:val="center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Umowa o powierzenie grantu nr ………………. </w:t>
      </w:r>
    </w:p>
    <w:p w:rsidR="00D85FC1" w:rsidRPr="00703E44" w:rsidRDefault="00D85FC1" w:rsidP="00D85FC1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ramach Programu Rozwoju Obszarów Wiejskich na lata 2014-2020, </w:t>
      </w: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Działanie 19 „Wsparcie dla rozwoju lokalnego w ramach inicjatywy LEADER”, Poddziałanie 19.2 „Wsparcie na wdrażanie operacji w ramach strategii rozwoju lokalnego kierowanego przez społeczność”</w:t>
      </w:r>
    </w:p>
    <w:p w:rsidR="0026223B" w:rsidRPr="00703E44" w:rsidRDefault="0026223B" w:rsidP="00FE3FEC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D85FC1" w:rsidRPr="00703E44" w:rsidRDefault="00D85FC1" w:rsidP="00D85FC1">
      <w:pPr>
        <w:spacing w:after="120"/>
        <w:jc w:val="center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zawarta w dniu ………………… w …………………</w:t>
      </w:r>
    </w:p>
    <w:p w:rsidR="00D85FC1" w:rsidRPr="00703E44" w:rsidRDefault="00D85FC1" w:rsidP="00D85FC1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pomiędzy:</w:t>
      </w:r>
    </w:p>
    <w:p w:rsidR="00D85FC1" w:rsidRPr="00703E44" w:rsidRDefault="00D85FC1" w:rsidP="00D85FC1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Lokalną Grupą Działania „Ziemia Biłgorajska” z siedzibą w Biłgoraju, ul. Sikorskiego 12/42, 23-400 Biłgoraj reprezentowaną przez: </w:t>
      </w:r>
    </w:p>
    <w:p w:rsidR="00D85FC1" w:rsidRPr="00703E44" w:rsidRDefault="00D85FC1" w:rsidP="00D85FC1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- Marzenę Mroczkowską – Prezes Stowarzyszenia</w:t>
      </w:r>
    </w:p>
    <w:p w:rsidR="00D85FC1" w:rsidRPr="00703E44" w:rsidRDefault="00D85FC1" w:rsidP="00D85FC1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zwanym (-ą) dalej ”Grantodawcą”</w:t>
      </w:r>
    </w:p>
    <w:p w:rsidR="00790787" w:rsidRPr="00703E44" w:rsidRDefault="00D85FC1" w:rsidP="000D07F4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a</w:t>
      </w:r>
    </w:p>
    <w:p w:rsidR="00790787" w:rsidRPr="00703E44" w:rsidRDefault="00790787" w:rsidP="00790787">
      <w:pPr>
        <w:pStyle w:val="Default"/>
        <w:spacing w:after="12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</w:t>
      </w:r>
    </w:p>
    <w:p w:rsidR="00790787" w:rsidRPr="00703E44" w:rsidRDefault="00790787" w:rsidP="00790787">
      <w:pPr>
        <w:pStyle w:val="Default"/>
        <w:spacing w:after="12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zamieszkałym(-ą)/z siedzibą/oddziałem prowadzącym(-ą) działalność w </w:t>
      </w:r>
    </w:p>
    <w:p w:rsidR="00790787" w:rsidRPr="00703E44" w:rsidRDefault="00790787" w:rsidP="00790787">
      <w:pPr>
        <w:pStyle w:val="Default"/>
        <w:spacing w:after="12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…………………………………………………………………………………………………, </w:t>
      </w:r>
    </w:p>
    <w:p w:rsidR="00790787" w:rsidRPr="00703E44" w:rsidRDefault="00790787" w:rsidP="00790787">
      <w:pPr>
        <w:pStyle w:val="Default"/>
        <w:tabs>
          <w:tab w:val="left" w:pos="3544"/>
        </w:tabs>
        <w:spacing w:after="12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NIP ………………………….………..</w:t>
      </w:r>
    </w:p>
    <w:p w:rsidR="00790787" w:rsidRPr="00703E44" w:rsidRDefault="00790787" w:rsidP="00790787">
      <w:pPr>
        <w:pStyle w:val="Default"/>
        <w:spacing w:after="12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REGON ………………………………</w:t>
      </w:r>
    </w:p>
    <w:p w:rsidR="00790787" w:rsidRPr="00703E44" w:rsidRDefault="00790787" w:rsidP="00790787">
      <w:pPr>
        <w:pStyle w:val="Default"/>
        <w:tabs>
          <w:tab w:val="left" w:pos="3544"/>
        </w:tabs>
        <w:spacing w:after="12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KRS……………………..…………….</w:t>
      </w:r>
    </w:p>
    <w:p w:rsidR="00790787" w:rsidRPr="00703E44" w:rsidRDefault="00790787" w:rsidP="00790787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PESEL……………………………</w:t>
      </w:r>
    </w:p>
    <w:p w:rsidR="00790787" w:rsidRPr="00703E44" w:rsidRDefault="00790787" w:rsidP="00790787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reprezentowanym(-ą) przez:</w:t>
      </w:r>
    </w:p>
    <w:p w:rsidR="00790787" w:rsidRPr="00703E44" w:rsidRDefault="00790787" w:rsidP="00790787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- …………………………………………………………………………. </w:t>
      </w:r>
    </w:p>
    <w:p w:rsidR="00790787" w:rsidRPr="00703E44" w:rsidRDefault="00790787" w:rsidP="00790787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- …………………………………………………………………………. </w:t>
      </w:r>
    </w:p>
    <w:p w:rsidR="00790787" w:rsidRPr="00703E44" w:rsidRDefault="00790787" w:rsidP="00790787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zwaną/</w:t>
      </w:r>
      <w:proofErr w:type="spellStart"/>
      <w:r w:rsidRPr="00703E44">
        <w:rPr>
          <w:rFonts w:asciiTheme="minorHAnsi" w:hAnsiTheme="minorHAnsi" w:cstheme="minorHAnsi"/>
          <w:color w:val="000000" w:themeColor="text1"/>
        </w:rPr>
        <w:t>ym</w:t>
      </w:r>
      <w:proofErr w:type="spellEnd"/>
      <w:r w:rsidRPr="00703E44">
        <w:rPr>
          <w:rFonts w:asciiTheme="minorHAnsi" w:hAnsiTheme="minorHAnsi" w:cstheme="minorHAnsi"/>
          <w:color w:val="000000" w:themeColor="text1"/>
        </w:rPr>
        <w:t xml:space="preserve"> dalej „Grantobiorcą”</w:t>
      </w:r>
    </w:p>
    <w:p w:rsidR="00D70383" w:rsidRPr="00703E44" w:rsidRDefault="00D70383" w:rsidP="00FE3FEC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D70383" w:rsidRPr="00703E44" w:rsidRDefault="00D70383" w:rsidP="00FE3FEC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na podstawie przedłożonego dokumentu upoważniającego do zawarcia umowy</w:t>
      </w:r>
      <w:r w:rsidRPr="00703E44">
        <w:rPr>
          <w:rStyle w:val="Odwoanieprzypisudolnego"/>
          <w:rFonts w:asciiTheme="minorHAnsi" w:hAnsiTheme="minorHAnsi" w:cstheme="minorHAnsi"/>
          <w:color w:val="000000" w:themeColor="text1"/>
        </w:rPr>
        <w:footnoteReference w:id="1"/>
      </w:r>
      <w:r w:rsidRPr="00703E44">
        <w:rPr>
          <w:rFonts w:asciiTheme="minorHAnsi" w:hAnsiTheme="minorHAnsi" w:cstheme="minorHAnsi"/>
          <w:color w:val="000000" w:themeColor="text1"/>
        </w:rPr>
        <w:t>, którego kopię załączono do umowy</w:t>
      </w:r>
      <w:r w:rsidRPr="00703E44">
        <w:rPr>
          <w:rStyle w:val="Odwoanieprzypisudolnego"/>
          <w:rFonts w:asciiTheme="minorHAnsi" w:hAnsiTheme="minorHAnsi" w:cstheme="minorHAnsi"/>
          <w:color w:val="000000" w:themeColor="text1"/>
        </w:rPr>
        <w:footnoteReference w:id="2"/>
      </w:r>
      <w:r w:rsidRPr="00703E44">
        <w:rPr>
          <w:rFonts w:asciiTheme="minorHAnsi" w:hAnsiTheme="minorHAnsi" w:cstheme="minorHAnsi"/>
          <w:color w:val="000000" w:themeColor="text1"/>
        </w:rPr>
        <w:t>,</w:t>
      </w:r>
    </w:p>
    <w:p w:rsidR="00B10C80" w:rsidRPr="00703E44" w:rsidRDefault="00B10C80" w:rsidP="00F70B22">
      <w:pPr>
        <w:spacing w:before="240"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zwanymi dalej „Stronami”.</w:t>
      </w:r>
    </w:p>
    <w:p w:rsidR="00F70B22" w:rsidRPr="00703E44" w:rsidRDefault="00F70B22" w:rsidP="00FE3FEC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96576B" w:rsidRPr="00703E44" w:rsidRDefault="0026223B" w:rsidP="00FE3FEC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eastAsia="Times New Roman" w:hAnsiTheme="minorHAnsi" w:cstheme="minorHAnsi"/>
          <w:color w:val="000000" w:themeColor="text1"/>
        </w:rPr>
        <w:t xml:space="preserve">Niniejsza umowa określa prawa i obowiązki stron związane z realizacją </w:t>
      </w:r>
      <w:r w:rsidR="001D689C" w:rsidRPr="00703E44">
        <w:rPr>
          <w:rFonts w:asciiTheme="minorHAnsi" w:eastAsia="Times New Roman" w:hAnsiTheme="minorHAnsi" w:cstheme="minorHAnsi"/>
          <w:color w:val="000000" w:themeColor="text1"/>
        </w:rPr>
        <w:t>zadania</w:t>
      </w:r>
      <w:r w:rsidRPr="00703E44">
        <w:rPr>
          <w:rFonts w:asciiTheme="minorHAnsi" w:eastAsia="Times New Roman" w:hAnsiTheme="minorHAnsi" w:cstheme="minorHAnsi"/>
          <w:color w:val="000000" w:themeColor="text1"/>
        </w:rPr>
        <w:t xml:space="preserve"> w ramach </w:t>
      </w:r>
      <w:r w:rsidR="00795731" w:rsidRPr="00703E44">
        <w:rPr>
          <w:rFonts w:asciiTheme="minorHAnsi" w:hAnsiTheme="minorHAnsi" w:cstheme="minorHAnsi"/>
          <w:color w:val="000000" w:themeColor="text1"/>
        </w:rPr>
        <w:t xml:space="preserve">Programu Rozwoju Obszarów Wiejskich na lata 2014-2020, działanie „Wsparcie dla rozwoju lokalnego </w:t>
      </w:r>
      <w:r w:rsidR="0096576B" w:rsidRPr="00703E44">
        <w:rPr>
          <w:rFonts w:asciiTheme="minorHAnsi" w:hAnsiTheme="minorHAnsi" w:cstheme="minorHAnsi"/>
          <w:color w:val="000000" w:themeColor="text1"/>
        </w:rPr>
        <w:br/>
      </w:r>
      <w:r w:rsidR="00795731" w:rsidRPr="00703E44">
        <w:rPr>
          <w:rFonts w:asciiTheme="minorHAnsi" w:hAnsiTheme="minorHAnsi" w:cstheme="minorHAnsi"/>
          <w:color w:val="000000" w:themeColor="text1"/>
        </w:rPr>
        <w:lastRenderedPageBreak/>
        <w:t xml:space="preserve">w ramach inicjatywy LEADER”, </w:t>
      </w:r>
      <w:r w:rsidR="008729BA" w:rsidRPr="00703E44">
        <w:rPr>
          <w:rFonts w:asciiTheme="minorHAnsi" w:hAnsiTheme="minorHAnsi" w:cstheme="minorHAnsi"/>
          <w:color w:val="000000" w:themeColor="text1"/>
        </w:rPr>
        <w:t>p</w:t>
      </w:r>
      <w:r w:rsidR="00795731" w:rsidRPr="00703E44">
        <w:rPr>
          <w:rFonts w:asciiTheme="minorHAnsi" w:hAnsiTheme="minorHAnsi" w:cstheme="minorHAnsi"/>
          <w:color w:val="000000" w:themeColor="text1"/>
        </w:rPr>
        <w:t xml:space="preserve">oddziałanie „Wsparcie na wdrażanie operacji w ramach strategii rozwoju lokalnego kierowanego przez społeczność” w ramach projektu grantowego </w:t>
      </w:r>
    </w:p>
    <w:p w:rsidR="0096576B" w:rsidRPr="00703E44" w:rsidRDefault="008729BA" w:rsidP="00FE3FEC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pt. </w:t>
      </w:r>
      <w:r w:rsidR="00795731" w:rsidRPr="00703E44">
        <w:rPr>
          <w:rFonts w:asciiTheme="minorHAnsi" w:hAnsiTheme="minorHAnsi" w:cstheme="minorHAnsi"/>
          <w:color w:val="000000" w:themeColor="text1"/>
        </w:rPr>
        <w:t>…………………</w:t>
      </w:r>
      <w:r w:rsidRPr="00703E44">
        <w:rPr>
          <w:rFonts w:asciiTheme="minorHAnsi" w:hAnsiTheme="minorHAnsi" w:cstheme="minorHAnsi"/>
          <w:color w:val="000000" w:themeColor="text1"/>
        </w:rPr>
        <w:t>…….………</w:t>
      </w:r>
      <w:r w:rsidR="000D07F4" w:rsidRPr="00703E44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</w:t>
      </w:r>
      <w:r w:rsidR="00795731" w:rsidRPr="00703E44">
        <w:rPr>
          <w:rFonts w:asciiTheme="minorHAnsi" w:hAnsiTheme="minorHAnsi" w:cstheme="minorHAnsi"/>
          <w:color w:val="000000" w:themeColor="text1"/>
        </w:rPr>
        <w:t xml:space="preserve"> </w:t>
      </w:r>
    </w:p>
    <w:p w:rsidR="0096576B" w:rsidRPr="00703E44" w:rsidRDefault="00795731" w:rsidP="00FE3FEC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objętego umową </w:t>
      </w:r>
      <w:r w:rsidR="008729BA" w:rsidRPr="00703E44">
        <w:rPr>
          <w:rFonts w:asciiTheme="minorHAnsi" w:hAnsiTheme="minorHAnsi" w:cstheme="minorHAnsi"/>
          <w:color w:val="000000" w:themeColor="text1"/>
        </w:rPr>
        <w:t xml:space="preserve">o przyznaniu pomocy </w:t>
      </w:r>
      <w:r w:rsidRPr="00703E44">
        <w:rPr>
          <w:rFonts w:asciiTheme="minorHAnsi" w:hAnsiTheme="minorHAnsi" w:cstheme="minorHAnsi"/>
          <w:color w:val="000000" w:themeColor="text1"/>
        </w:rPr>
        <w:t>nr ……………………</w:t>
      </w:r>
      <w:r w:rsidR="000D07F4" w:rsidRPr="00703E44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…………………………………………………………………….</w:t>
      </w:r>
    </w:p>
    <w:p w:rsidR="0096576B" w:rsidRPr="00703E44" w:rsidRDefault="00795731" w:rsidP="00FE3FEC">
      <w:pPr>
        <w:autoSpaceDE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zawartą dnia ……………………</w:t>
      </w:r>
      <w:r w:rsidR="000D07F4" w:rsidRPr="00703E44">
        <w:rPr>
          <w:rFonts w:asciiTheme="minorHAnsi" w:hAnsiTheme="minorHAnsi" w:cstheme="minorHAnsi"/>
          <w:color w:val="000000" w:themeColor="text1"/>
        </w:rPr>
        <w:t>……</w:t>
      </w:r>
      <w:r w:rsidRPr="00703E44">
        <w:rPr>
          <w:rFonts w:asciiTheme="minorHAnsi" w:hAnsiTheme="minorHAnsi" w:cstheme="minorHAnsi"/>
          <w:color w:val="000000" w:themeColor="text1"/>
        </w:rPr>
        <w:t xml:space="preserve">…… </w:t>
      </w:r>
    </w:p>
    <w:p w:rsidR="0026223B" w:rsidRPr="00703E44" w:rsidRDefault="00795731" w:rsidP="00FE3FEC">
      <w:p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pomiędzy LGD a Samorządem Województwa </w:t>
      </w:r>
      <w:r w:rsidR="000D07F4" w:rsidRPr="00703E44">
        <w:rPr>
          <w:rFonts w:asciiTheme="minorHAnsi" w:hAnsiTheme="minorHAnsi" w:cstheme="minorHAnsi"/>
          <w:color w:val="000000" w:themeColor="text1"/>
        </w:rPr>
        <w:t>Lubelskiego.</w:t>
      </w:r>
    </w:p>
    <w:p w:rsidR="00B10C80" w:rsidRPr="00703E44" w:rsidRDefault="00B10C80" w:rsidP="00FE3FEC">
      <w:pPr>
        <w:pStyle w:val="Default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:rsidR="00B10C80" w:rsidRPr="00703E44" w:rsidRDefault="00B10C80" w:rsidP="00FE3FEC">
      <w:pPr>
        <w:pStyle w:val="Default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Na podstawie:</w:t>
      </w:r>
    </w:p>
    <w:p w:rsidR="00B10C80" w:rsidRPr="00703E44" w:rsidRDefault="00B10C80" w:rsidP="00FE3FEC">
      <w:pPr>
        <w:pStyle w:val="Default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- art. 14 ust</w:t>
      </w:r>
      <w:r w:rsidR="003446D1" w:rsidRPr="00703E4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</w:t>
      </w:r>
      <w:r w:rsidRPr="00703E4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5 oraz art. 17 ust. 4 ustawy z dnia 20 lutego 2015 r. o rozwoju lokalnym z udziałem lokalnej </w:t>
      </w:r>
      <w:r w:rsidRPr="007A6AC5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społeczności </w:t>
      </w:r>
      <w:r w:rsidR="006C7A04" w:rsidRPr="007A6AC5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(Dz. U. </w:t>
      </w:r>
      <w:r w:rsidR="00703E44" w:rsidRPr="007A6AC5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2018 r., poz. 140 z </w:t>
      </w:r>
      <w:proofErr w:type="spellStart"/>
      <w:r w:rsidR="00703E44" w:rsidRPr="007A6AC5">
        <w:rPr>
          <w:rFonts w:asciiTheme="minorHAnsi" w:eastAsia="Times New Roman" w:hAnsiTheme="minorHAnsi" w:cstheme="minorHAnsi"/>
          <w:color w:val="auto"/>
          <w:sz w:val="22"/>
          <w:szCs w:val="22"/>
        </w:rPr>
        <w:t>pózn</w:t>
      </w:r>
      <w:proofErr w:type="spellEnd"/>
      <w:r w:rsidR="00703E44" w:rsidRPr="007A6AC5">
        <w:rPr>
          <w:rFonts w:asciiTheme="minorHAnsi" w:eastAsia="Times New Roman" w:hAnsiTheme="minorHAnsi" w:cstheme="minorHAnsi"/>
          <w:color w:val="auto"/>
          <w:sz w:val="22"/>
          <w:szCs w:val="22"/>
        </w:rPr>
        <w:t>. zm.</w:t>
      </w:r>
      <w:r w:rsidR="006C7A04" w:rsidRPr="007A6AC5">
        <w:rPr>
          <w:rFonts w:asciiTheme="minorHAnsi" w:eastAsia="Times New Roman" w:hAnsiTheme="minorHAnsi" w:cstheme="minorHAnsi"/>
          <w:color w:val="auto"/>
          <w:sz w:val="22"/>
          <w:szCs w:val="22"/>
        </w:rPr>
        <w:t>)</w:t>
      </w:r>
      <w:r w:rsidRPr="007A6AC5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, zwaną </w:t>
      </w:r>
      <w:r w:rsidRPr="00703E4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dalej „ustawą RLKS”, </w:t>
      </w:r>
    </w:p>
    <w:p w:rsidR="00B10C80" w:rsidRPr="00703E44" w:rsidRDefault="00B10C80" w:rsidP="00FE3FEC">
      <w:pPr>
        <w:pStyle w:val="Default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- art. 35 ust. 1 – 6 ustawy z dnia 11 lipca 2014 r. o zasadach realizacji programów w zakresie polityki spójności finansowanych w perspektywie finansowej 2014 – 2020 </w:t>
      </w:r>
      <w:r w:rsidR="006C7A04" w:rsidRPr="007A6A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(</w:t>
      </w:r>
      <w:hyperlink r:id="rId8" w:history="1">
        <w:r w:rsidR="00703E44" w:rsidRPr="007F484D">
          <w:rPr>
            <w:rStyle w:val="Hipercze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</w:rPr>
          <w:t>Dz.U.</w:t>
        </w:r>
        <w:r w:rsidR="007A6AC5" w:rsidRPr="007F484D">
          <w:rPr>
            <w:rStyle w:val="Hipercze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</w:rPr>
          <w:t xml:space="preserve"> z </w:t>
        </w:r>
        <w:r w:rsidR="00703E44" w:rsidRPr="007F484D">
          <w:rPr>
            <w:rStyle w:val="Hipercze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</w:rPr>
          <w:t>2018</w:t>
        </w:r>
        <w:r w:rsidR="007A6AC5" w:rsidRPr="007F484D">
          <w:rPr>
            <w:rStyle w:val="Hipercze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</w:rPr>
          <w:t xml:space="preserve"> r.</w:t>
        </w:r>
        <w:r w:rsidR="00703E44" w:rsidRPr="007F484D">
          <w:rPr>
            <w:rStyle w:val="Hipercze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</w:rPr>
          <w:t xml:space="preserve"> poz. 1431)</w:t>
        </w:r>
      </w:hyperlink>
      <w:r w:rsidRPr="007F484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, </w:t>
      </w:r>
      <w:r w:rsidRPr="00703E4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zwaną dalej „ustawą w zakresie polityki spójności”, </w:t>
      </w:r>
    </w:p>
    <w:p w:rsidR="00B10C80" w:rsidRPr="00703E44" w:rsidRDefault="00707504" w:rsidP="00FE3FEC">
      <w:pPr>
        <w:pStyle w:val="Default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-</w:t>
      </w:r>
      <w:r w:rsidR="00CA1517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B10C80" w:rsidRPr="00703E4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ustawy z dnia 20 lutego 2015 r. o wspieraniu rozwoju obszarów wiejskich z udziałem środków Europejskiego Funduszu Rolnego na rzecz Rozwoju Obszarów Wiejskich w ramach Programu Rozwoju Obszarów Wiejskich na lata 2014-</w:t>
      </w:r>
      <w:r w:rsidR="00B10C80" w:rsidRPr="007A6A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2020 </w:t>
      </w:r>
      <w:hyperlink r:id="rId9" w:history="1">
        <w:r w:rsidR="00703E44" w:rsidRPr="007A6AC5">
          <w:rPr>
            <w:rStyle w:val="Hipercze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  <w:shd w:val="clear" w:color="auto" w:fill="FFFFFF"/>
          </w:rPr>
          <w:t>(Dz.U.</w:t>
        </w:r>
        <w:r w:rsidR="00703E44" w:rsidRPr="00515E75">
          <w:rPr>
            <w:rStyle w:val="Hipercze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</w:rPr>
          <w:t> </w:t>
        </w:r>
        <w:r w:rsidR="00703E44" w:rsidRPr="00515E75">
          <w:rPr>
            <w:rStyle w:val="highlight"/>
            <w:rFonts w:asciiTheme="minorHAnsi" w:hAnsiTheme="minorHAnsi" w:cstheme="minorHAnsi"/>
            <w:bCs/>
            <w:color w:val="000000" w:themeColor="text1"/>
            <w:sz w:val="22"/>
            <w:szCs w:val="22"/>
          </w:rPr>
          <w:t>z</w:t>
        </w:r>
        <w:r w:rsidR="00703E44" w:rsidRPr="007A6AC5">
          <w:rPr>
            <w:rStyle w:val="Hipercze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  <w:shd w:val="clear" w:color="auto" w:fill="FFFFFF"/>
          </w:rPr>
          <w:t> 2018</w:t>
        </w:r>
        <w:r w:rsidR="00703E44" w:rsidRPr="00515E75">
          <w:rPr>
            <w:rStyle w:val="Hipercze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</w:rPr>
          <w:t> </w:t>
        </w:r>
        <w:r w:rsidR="00703E44" w:rsidRPr="00515E75">
          <w:rPr>
            <w:rStyle w:val="highlight"/>
            <w:rFonts w:asciiTheme="minorHAnsi" w:hAnsiTheme="minorHAnsi" w:cstheme="minorHAnsi"/>
            <w:bCs/>
            <w:color w:val="000000" w:themeColor="text1"/>
            <w:sz w:val="22"/>
            <w:szCs w:val="22"/>
          </w:rPr>
          <w:t>r</w:t>
        </w:r>
        <w:r w:rsidR="00703E44" w:rsidRPr="00515E75">
          <w:rPr>
            <w:rStyle w:val="Hipercze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</w:rPr>
          <w:t>.</w:t>
        </w:r>
        <w:r w:rsidR="00703E44" w:rsidRPr="007A6AC5">
          <w:rPr>
            <w:rStyle w:val="Hipercze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  <w:shd w:val="clear" w:color="auto" w:fill="FFFFFF"/>
          </w:rPr>
          <w:t xml:space="preserve"> poz. 627)</w:t>
        </w:r>
      </w:hyperlink>
      <w:r w:rsidR="00B10C80" w:rsidRPr="007A6A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</w:t>
      </w:r>
      <w:r w:rsidR="00B10C80" w:rsidRPr="00703E4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zwaną dalej „ustawą o </w:t>
      </w:r>
      <w:proofErr w:type="spellStart"/>
      <w:r w:rsidR="00B10C80" w:rsidRPr="00703E4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wrow</w:t>
      </w:r>
      <w:proofErr w:type="spellEnd"/>
      <w:r w:rsidR="00B10C80" w:rsidRPr="00703E4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”, </w:t>
      </w:r>
    </w:p>
    <w:p w:rsidR="00B10C80" w:rsidRPr="00703E44" w:rsidRDefault="00B10C80" w:rsidP="00E7663B">
      <w:pPr>
        <w:pStyle w:val="Default"/>
        <w:spacing w:before="12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Strony postanawiają co następuje: </w:t>
      </w:r>
    </w:p>
    <w:p w:rsidR="00B10C80" w:rsidRPr="00703E44" w:rsidRDefault="00B10C80" w:rsidP="004157EF">
      <w:pPr>
        <w:spacing w:before="240" w:after="240"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§ 1</w:t>
      </w:r>
    </w:p>
    <w:p w:rsidR="00B10C80" w:rsidRPr="00703E44" w:rsidRDefault="00B10C80" w:rsidP="00FE3FEC">
      <w:pPr>
        <w:pStyle w:val="Default"/>
        <w:numPr>
          <w:ilvl w:val="0"/>
          <w:numId w:val="40"/>
        </w:numPr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Poniższe określenia w rozumieniu umowy o przyznaniu pomocy, zwanej dalej „umową”, oznaczają: </w:t>
      </w:r>
    </w:p>
    <w:p w:rsidR="00B10C80" w:rsidRPr="00703E44" w:rsidRDefault="00B10C80" w:rsidP="00FE3FEC">
      <w:pPr>
        <w:pStyle w:val="Default"/>
        <w:numPr>
          <w:ilvl w:val="0"/>
          <w:numId w:val="38"/>
        </w:numPr>
        <w:ind w:left="78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LSR – strategię rozwoju lokalnego kierowanego przez społeczność, o której mowa w art. 1 pkt 2 lit. b ustawy RLKS; </w:t>
      </w:r>
    </w:p>
    <w:p w:rsidR="00B10C80" w:rsidRPr="00703E44" w:rsidRDefault="00B10C80" w:rsidP="00FE3FEC">
      <w:pPr>
        <w:pStyle w:val="Default"/>
        <w:numPr>
          <w:ilvl w:val="0"/>
          <w:numId w:val="38"/>
        </w:numPr>
        <w:ind w:left="78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LGD – Lokalna Grupa Działania</w:t>
      </w:r>
      <w:r w:rsidR="000D07F4"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,,Ziemia Biłgorajska”</w:t>
      </w:r>
      <w:r w:rsidR="006C7A04"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będącą lokalną </w:t>
      </w:r>
      <w:r w:rsidR="00722E70"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grupą </w:t>
      </w: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działania, o której mowa w art. 1 pkt 2 lit. a ustawy RLKS;</w:t>
      </w:r>
    </w:p>
    <w:p w:rsidR="00B10C80" w:rsidRPr="00703E44" w:rsidRDefault="00B10C80" w:rsidP="00FE3FEC">
      <w:pPr>
        <w:pStyle w:val="Default"/>
        <w:numPr>
          <w:ilvl w:val="0"/>
          <w:numId w:val="38"/>
        </w:numPr>
        <w:ind w:left="78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EFRROW – Europejski Fundusz Rolny na rzecz Rozwoju Obszarów Wiejskich; </w:t>
      </w:r>
    </w:p>
    <w:p w:rsidR="00B10C80" w:rsidRPr="00703E44" w:rsidRDefault="00B10C80" w:rsidP="00FE3FEC">
      <w:pPr>
        <w:pStyle w:val="Default"/>
        <w:numPr>
          <w:ilvl w:val="0"/>
          <w:numId w:val="38"/>
        </w:numPr>
        <w:ind w:left="78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Grantobiorca – grantobiorcę, o którym mowa w art. 14 ust. 5 ustawy RLKS;</w:t>
      </w:r>
    </w:p>
    <w:p w:rsidR="00B10C80" w:rsidRPr="00703E44" w:rsidRDefault="00B10C80" w:rsidP="00FE3FEC">
      <w:pPr>
        <w:pStyle w:val="Default"/>
        <w:numPr>
          <w:ilvl w:val="0"/>
          <w:numId w:val="38"/>
        </w:numPr>
        <w:ind w:left="78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grant – grant, o którym mowa w art. 14 ust. 5 ustawy RLKS; </w:t>
      </w:r>
    </w:p>
    <w:p w:rsidR="00B10C80" w:rsidRPr="00703E44" w:rsidRDefault="00B10C80" w:rsidP="00FE3FEC">
      <w:pPr>
        <w:pStyle w:val="Default"/>
        <w:numPr>
          <w:ilvl w:val="0"/>
          <w:numId w:val="38"/>
        </w:numPr>
        <w:ind w:left="78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umowa o powierzenie grantu – umowę, o której mowa w art. 35 ust. 6 ustawy w zakresie polityki spójności, w związku z art. 17 ust. 4 ustawy RLKS oraz § 29 ust. 5 rozporządzenia Ministra Rolnictwa i Rozwoju Wsi z dnia 24 września 2015r. w sprawie szczegółowych warunków i trybu przyznawania pomocy finansowej w ramach poddziałania „Wsparcie na wdrażanie operacji w ramach strategii rozwoju lokalnego kierowanego przez społeczność” objętego Programem Rozwoju Obszarów Wiejskich na lata 2014</w:t>
      </w:r>
      <w:r w:rsidR="00722E70"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2020 </w:t>
      </w:r>
      <w:r w:rsidR="006C7A04"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(Dz. U. z 2017 r. poz. 772 i 1588)</w:t>
      </w: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zwanego dalej „rozporządzeniem LSR”; </w:t>
      </w:r>
    </w:p>
    <w:p w:rsidR="00B10C80" w:rsidRPr="00703E44" w:rsidRDefault="00B10C80" w:rsidP="00FE3FEC">
      <w:pPr>
        <w:pStyle w:val="Default"/>
        <w:numPr>
          <w:ilvl w:val="0"/>
          <w:numId w:val="38"/>
        </w:numPr>
        <w:ind w:left="78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zadanie –</w:t>
      </w:r>
      <w:r w:rsidR="00B9561A"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wyodrębniony zakres operacji (projektu grantowego), który ma być realizowany przez Grantobiorcę, zgodnie z umową o powierzenie grantu;</w:t>
      </w:r>
    </w:p>
    <w:p w:rsidR="00B10C80" w:rsidRPr="00703E44" w:rsidRDefault="00B10C80" w:rsidP="00FE3FEC">
      <w:pPr>
        <w:pStyle w:val="Default"/>
        <w:numPr>
          <w:ilvl w:val="0"/>
          <w:numId w:val="38"/>
        </w:numPr>
        <w:ind w:left="78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płatność końcowa – płatność dokonywana na podstawie wniosku o rozliczenie grantu składanego po zrealizowaniu całego zadania; </w:t>
      </w:r>
    </w:p>
    <w:p w:rsidR="00B10C80" w:rsidRPr="00703E44" w:rsidRDefault="00B10C80" w:rsidP="00FE3FEC">
      <w:pPr>
        <w:pStyle w:val="Default"/>
        <w:numPr>
          <w:ilvl w:val="0"/>
          <w:numId w:val="38"/>
        </w:numPr>
        <w:ind w:left="78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koszty stanowiące podstawę wyliczenia kwoty grantu – koszty kwalifikujące się do rozliczenia w projektu grantowego, wykazane przez Grantobiorcę w związku z realizacją zadania, będące podstawę wyliczenia kwoty grantu;</w:t>
      </w:r>
    </w:p>
    <w:p w:rsidR="00B10C80" w:rsidRPr="00703E44" w:rsidRDefault="00B10C80" w:rsidP="001028C5">
      <w:pPr>
        <w:pStyle w:val="Default"/>
        <w:numPr>
          <w:ilvl w:val="0"/>
          <w:numId w:val="38"/>
        </w:num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PROW – należy przez to rozumieć Program Rozwoju Obszarów Wiejskich na lata 2014–2020, o którym mowa w Komunikacie Ministra Rolnictwa i Rozwoju Wsi z dnia 21 maja 2015 r. </w:t>
      </w:r>
      <w:r w:rsidR="001F1A37"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o zatwierdzeniu przez Komisję Europejską Programu Rozwoju Obszarów Wiejskich na lata 2014</w:t>
      </w:r>
      <w:r w:rsidR="006F0A78"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2020 oraz adresie strony internetowej, na której został on zamieszczony (M.P. </w:t>
      </w:r>
      <w:r w:rsidR="001F1A37"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poz. 541), wraz ze zmianami, o których mowa w Komunikacie Ministra Rolnictwa i Rozwoju Wsi z dnia 23 maja 2016 r. o zatwierdzeniu przez Komisję Europejską zmian Programu Rozwoju Obszarów Wiejskich na lata 2014–2020 (M.P. poz. 496); </w:t>
      </w:r>
    </w:p>
    <w:p w:rsidR="00B10C80" w:rsidRPr="00703E44" w:rsidRDefault="00B10C80" w:rsidP="00973456">
      <w:pPr>
        <w:pStyle w:val="Default"/>
        <w:numPr>
          <w:ilvl w:val="0"/>
          <w:numId w:val="38"/>
        </w:num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Agencja – </w:t>
      </w:r>
      <w:r w:rsidR="006C7A04"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Agencję Restrukturyzacji i Modernizacji Rolnictwa, która pełni rolę agencji płatniczej, w rozumieniu art. 7 rozporządzenia Parlamentu Europejskiego i Rady (UE) </w:t>
      </w:r>
      <w:r w:rsidR="001F1A37"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6C7A04"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1306/2013 z dnia 17 grudnia 2013 r. w sprawie finansowania wspólnej polityki rolnej, zarządzania nią i monitorowania jej oraz uchylającego rozporządzenia Rady (EWG) nr 352/78, (WE) nr 165/94, (WE) nr 2799/98, (WE) nr 814/2000, (WE) nr 1290/2005 i (WE) nr 485/2008 (Dz. Urz. UE L 347 z 20.12.2013, str. 549, z </w:t>
      </w:r>
      <w:proofErr w:type="spellStart"/>
      <w:r w:rsidR="006C7A04"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="006C7A04"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. zm.);</w:t>
      </w: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</w:p>
    <w:p w:rsidR="00283511" w:rsidRPr="00703E44" w:rsidRDefault="00B10C80" w:rsidP="00283511">
      <w:pPr>
        <w:pStyle w:val="Default"/>
        <w:numPr>
          <w:ilvl w:val="0"/>
          <w:numId w:val="38"/>
        </w:num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rozporządzeniu nr 1303/2013 – należy przez to rozumieć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 r., str. 320, z </w:t>
      </w:r>
      <w:proofErr w:type="spellStart"/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zm.); </w:t>
      </w:r>
    </w:p>
    <w:p w:rsidR="00EA37A7" w:rsidRPr="00703E44" w:rsidRDefault="00EA37A7" w:rsidP="00283511">
      <w:pPr>
        <w:pStyle w:val="Default"/>
        <w:numPr>
          <w:ilvl w:val="0"/>
          <w:numId w:val="38"/>
        </w:num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Regulamin - </w:t>
      </w:r>
      <w:bookmarkStart w:id="0" w:name="_Hlk494188693"/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Regulamin konkursu grantowego objętego Programem Rozwoju Obszarów Wiejskich na lata 2014 -2020</w:t>
      </w:r>
    </w:p>
    <w:bookmarkEnd w:id="0"/>
    <w:p w:rsidR="00EA37A7" w:rsidRPr="00703E44" w:rsidRDefault="00EA37A7" w:rsidP="00EA37A7">
      <w:pPr>
        <w:pStyle w:val="Default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6223B" w:rsidRPr="00703E44" w:rsidRDefault="00B10C80" w:rsidP="004157EF">
      <w:pPr>
        <w:spacing w:before="240" w:after="240"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§ 2</w:t>
      </w:r>
    </w:p>
    <w:p w:rsidR="006C7A04" w:rsidRPr="00703E44" w:rsidRDefault="00795731" w:rsidP="00FE3FEC">
      <w:pPr>
        <w:pStyle w:val="Akapitzlist"/>
        <w:numPr>
          <w:ilvl w:val="0"/>
          <w:numId w:val="5"/>
        </w:numPr>
        <w:tabs>
          <w:tab w:val="right" w:leader="dot" w:pos="9072"/>
        </w:tabs>
        <w:suppressAutoHyphens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LGD przyznaje Grantobiorcy grant na realizację </w:t>
      </w:r>
      <w:r w:rsidR="00014854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 </w:t>
      </w:r>
    </w:p>
    <w:p w:rsidR="00F52CFD" w:rsidRPr="00703E44" w:rsidRDefault="00795731" w:rsidP="006C7A04">
      <w:pPr>
        <w:pStyle w:val="Akapitzlist"/>
        <w:tabs>
          <w:tab w:val="right" w:leader="dot" w:pos="9072"/>
        </w:tabs>
        <w:suppressAutoHyphens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pt. </w:t>
      </w:r>
      <w:r w:rsidR="00F52CFD" w:rsidRPr="00703E44">
        <w:rPr>
          <w:rFonts w:asciiTheme="minorHAnsi" w:hAnsiTheme="minorHAnsi" w:cstheme="minorHAnsi"/>
          <w:color w:val="000000" w:themeColor="text1"/>
        </w:rPr>
        <w:tab/>
      </w:r>
    </w:p>
    <w:p w:rsidR="00F52CFD" w:rsidRPr="00703E44" w:rsidRDefault="00F52CFD" w:rsidP="00FE3FEC">
      <w:pPr>
        <w:pStyle w:val="Akapitzlist"/>
        <w:tabs>
          <w:tab w:val="right" w:leader="dot" w:pos="9072"/>
        </w:tabs>
        <w:suppressAutoHyphens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ab/>
      </w:r>
    </w:p>
    <w:p w:rsidR="0026223B" w:rsidRPr="00703E44" w:rsidRDefault="00B10C80" w:rsidP="00FE3FEC">
      <w:pPr>
        <w:pStyle w:val="Akapitzlist"/>
        <w:suppressAutoHyphens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(zwanego</w:t>
      </w:r>
      <w:r w:rsidR="00795731" w:rsidRPr="00703E44">
        <w:rPr>
          <w:rFonts w:asciiTheme="minorHAnsi" w:hAnsiTheme="minorHAnsi" w:cstheme="minorHAnsi"/>
          <w:color w:val="000000" w:themeColor="text1"/>
        </w:rPr>
        <w:t xml:space="preserve"> dalej „</w:t>
      </w:r>
      <w:r w:rsidR="00014854" w:rsidRPr="00703E44">
        <w:rPr>
          <w:rFonts w:asciiTheme="minorHAnsi" w:hAnsiTheme="minorHAnsi" w:cstheme="minorHAnsi"/>
          <w:color w:val="000000" w:themeColor="text1"/>
        </w:rPr>
        <w:t>zadaniem”)</w:t>
      </w:r>
      <w:r w:rsidRPr="00703E44">
        <w:rPr>
          <w:rFonts w:asciiTheme="minorHAnsi" w:hAnsiTheme="minorHAnsi" w:cstheme="minorHAnsi"/>
          <w:color w:val="000000" w:themeColor="text1"/>
        </w:rPr>
        <w:t>,</w:t>
      </w:r>
      <w:r w:rsidR="00014854" w:rsidRPr="00703E44">
        <w:rPr>
          <w:rFonts w:asciiTheme="minorHAnsi" w:hAnsiTheme="minorHAnsi" w:cstheme="minorHAnsi"/>
          <w:color w:val="000000" w:themeColor="text1"/>
        </w:rPr>
        <w:t xml:space="preserve"> określonego</w:t>
      </w:r>
      <w:r w:rsidR="00795731" w:rsidRPr="00703E44">
        <w:rPr>
          <w:rFonts w:asciiTheme="minorHAnsi" w:hAnsiTheme="minorHAnsi" w:cstheme="minorHAnsi"/>
          <w:color w:val="000000" w:themeColor="text1"/>
        </w:rPr>
        <w:t xml:space="preserve"> szczegółowo we wniosku o powierzenie grantu </w:t>
      </w:r>
      <w:r w:rsidRPr="00703E44">
        <w:rPr>
          <w:rFonts w:asciiTheme="minorHAnsi" w:hAnsiTheme="minorHAnsi" w:cstheme="minorHAnsi"/>
          <w:color w:val="000000" w:themeColor="text1"/>
        </w:rPr>
        <w:t xml:space="preserve">nr ………… </w:t>
      </w:r>
      <w:r w:rsidR="00795731" w:rsidRPr="00703E44">
        <w:rPr>
          <w:rFonts w:asciiTheme="minorHAnsi" w:hAnsiTheme="minorHAnsi" w:cstheme="minorHAnsi"/>
          <w:color w:val="000000" w:themeColor="text1"/>
        </w:rPr>
        <w:t>złożonym prz</w:t>
      </w:r>
      <w:r w:rsidR="00F70B22" w:rsidRPr="00703E44">
        <w:rPr>
          <w:rFonts w:asciiTheme="minorHAnsi" w:hAnsiTheme="minorHAnsi" w:cstheme="minorHAnsi"/>
          <w:color w:val="000000" w:themeColor="text1"/>
        </w:rPr>
        <w:t xml:space="preserve">ez Grantobiorcę w dniu …………………. </w:t>
      </w:r>
      <w:r w:rsidR="00795731" w:rsidRPr="00703E44">
        <w:rPr>
          <w:rFonts w:asciiTheme="minorHAnsi" w:hAnsiTheme="minorHAnsi" w:cstheme="minorHAnsi"/>
          <w:color w:val="000000" w:themeColor="text1"/>
        </w:rPr>
        <w:t xml:space="preserve">(zwanym dalej „wnioskiem”), który stanowi załącznik nr 1 do niniejszej umowy, a Grantobiorca zobowiązuje się do realizacji </w:t>
      </w:r>
      <w:r w:rsidR="00014854" w:rsidRPr="00703E44">
        <w:rPr>
          <w:rFonts w:asciiTheme="minorHAnsi" w:hAnsiTheme="minorHAnsi" w:cstheme="minorHAnsi"/>
          <w:color w:val="000000" w:themeColor="text1"/>
        </w:rPr>
        <w:t>zadania</w:t>
      </w:r>
      <w:r w:rsidR="00795731" w:rsidRPr="00703E44">
        <w:rPr>
          <w:rFonts w:asciiTheme="minorHAnsi" w:hAnsiTheme="minorHAnsi" w:cstheme="minorHAnsi"/>
          <w:color w:val="000000" w:themeColor="text1"/>
        </w:rPr>
        <w:t xml:space="preserve"> zgodnie z obowiązującym prawem, Programem</w:t>
      </w:r>
      <w:r w:rsidR="00CE1585" w:rsidRPr="00703E44">
        <w:rPr>
          <w:rFonts w:asciiTheme="minorHAnsi" w:hAnsiTheme="minorHAnsi" w:cstheme="minorHAnsi"/>
          <w:color w:val="000000" w:themeColor="text1"/>
        </w:rPr>
        <w:t>, Regulaminem</w:t>
      </w:r>
      <w:r w:rsidRPr="00703E44">
        <w:rPr>
          <w:rFonts w:asciiTheme="minorHAnsi" w:hAnsiTheme="minorHAnsi" w:cstheme="minorHAnsi"/>
          <w:color w:val="000000" w:themeColor="text1"/>
        </w:rPr>
        <w:t xml:space="preserve"> oraz </w:t>
      </w:r>
      <w:r w:rsidR="0044605B" w:rsidRPr="00703E44">
        <w:rPr>
          <w:rFonts w:asciiTheme="minorHAnsi" w:hAnsiTheme="minorHAnsi" w:cstheme="minorHAnsi"/>
          <w:color w:val="000000" w:themeColor="text1"/>
        </w:rPr>
        <w:t xml:space="preserve">procedurą wyboru i oceny grantów oraz rozliczania, monitoringu i kontroli grantobiorców i </w:t>
      </w:r>
      <w:r w:rsidR="00795731" w:rsidRPr="00703E44">
        <w:rPr>
          <w:rFonts w:asciiTheme="minorHAnsi" w:hAnsiTheme="minorHAnsi" w:cstheme="minorHAnsi"/>
          <w:color w:val="000000" w:themeColor="text1"/>
        </w:rPr>
        <w:t>na warunkach wynikających z niniejszej umowy.</w:t>
      </w:r>
    </w:p>
    <w:p w:rsidR="00795731" w:rsidRPr="00703E44" w:rsidRDefault="00795731" w:rsidP="00FE3FEC">
      <w:pPr>
        <w:pStyle w:val="Akapitzlist"/>
        <w:numPr>
          <w:ilvl w:val="0"/>
          <w:numId w:val="5"/>
        </w:numPr>
        <w:suppressAutoHyphens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Celem </w:t>
      </w:r>
      <w:r w:rsidR="00014854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 jest …………………………………………………………………………………………………………………….... …………………………………………</w:t>
      </w:r>
      <w:r w:rsidR="00874F50" w:rsidRPr="00703E44">
        <w:rPr>
          <w:rFonts w:asciiTheme="minorHAnsi" w:hAnsiTheme="minorHAnsi" w:cstheme="minorHAnsi"/>
          <w:color w:val="000000" w:themeColor="text1"/>
        </w:rPr>
        <w:t>…</w:t>
      </w:r>
      <w:r w:rsidRPr="00703E44">
        <w:rPr>
          <w:rFonts w:asciiTheme="minorHAnsi" w:hAnsiTheme="minorHAnsi" w:cstheme="minorHAnsi"/>
          <w:color w:val="000000" w:themeColor="text1"/>
        </w:rPr>
        <w:t xml:space="preserve">………………………………………………………………………………………………………… </w:t>
      </w:r>
    </w:p>
    <w:p w:rsidR="00795731" w:rsidRPr="00703E44" w:rsidRDefault="00795731" w:rsidP="00FE3FEC">
      <w:pPr>
        <w:pStyle w:val="Akapitzlist"/>
        <w:numPr>
          <w:ilvl w:val="0"/>
          <w:numId w:val="5"/>
        </w:numPr>
        <w:tabs>
          <w:tab w:val="right" w:leader="dot" w:pos="9072"/>
        </w:tabs>
        <w:suppressAutoHyphens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W wyniku realizacji </w:t>
      </w:r>
      <w:r w:rsidR="00014854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 zostaną osiągnięte następują</w:t>
      </w:r>
      <w:r w:rsidR="00156F95" w:rsidRPr="00703E44">
        <w:rPr>
          <w:rFonts w:asciiTheme="minorHAnsi" w:hAnsiTheme="minorHAnsi" w:cstheme="minorHAnsi"/>
          <w:color w:val="000000" w:themeColor="text1"/>
        </w:rPr>
        <w:t xml:space="preserve">ce wskaźniki: </w:t>
      </w:r>
      <w:r w:rsidR="00F52CFD" w:rsidRPr="00703E44">
        <w:rPr>
          <w:rFonts w:asciiTheme="minorHAnsi" w:hAnsiTheme="minorHAnsi" w:cstheme="minorHAnsi"/>
          <w:color w:val="000000" w:themeColor="text1"/>
        </w:rPr>
        <w:tab/>
      </w:r>
    </w:p>
    <w:p w:rsidR="00F52CFD" w:rsidRPr="00703E44" w:rsidRDefault="00F52CFD" w:rsidP="00FE3FEC">
      <w:pPr>
        <w:pStyle w:val="Akapitzlist"/>
        <w:tabs>
          <w:tab w:val="right" w:leader="dot" w:pos="9072"/>
        </w:tabs>
        <w:suppressAutoHyphens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ab/>
      </w:r>
    </w:p>
    <w:p w:rsidR="00D47C25" w:rsidRPr="00703E44" w:rsidRDefault="00014854" w:rsidP="00FE3FEC">
      <w:pPr>
        <w:pStyle w:val="Akapitzlist"/>
        <w:numPr>
          <w:ilvl w:val="0"/>
          <w:numId w:val="5"/>
        </w:numPr>
        <w:suppressAutoHyphens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Zadanie</w:t>
      </w:r>
      <w:r w:rsidR="00795731" w:rsidRPr="00703E44">
        <w:rPr>
          <w:rFonts w:asciiTheme="minorHAnsi" w:hAnsiTheme="minorHAnsi" w:cstheme="minorHAnsi"/>
          <w:color w:val="000000" w:themeColor="text1"/>
        </w:rPr>
        <w:t xml:space="preserve"> zrealizowan</w:t>
      </w:r>
      <w:r w:rsidRPr="00703E44">
        <w:rPr>
          <w:rFonts w:asciiTheme="minorHAnsi" w:hAnsiTheme="minorHAnsi" w:cstheme="minorHAnsi"/>
          <w:color w:val="000000" w:themeColor="text1"/>
        </w:rPr>
        <w:t>e</w:t>
      </w:r>
      <w:r w:rsidR="00795731" w:rsidRPr="00703E44">
        <w:rPr>
          <w:rFonts w:asciiTheme="minorHAnsi" w:hAnsiTheme="minorHAnsi" w:cstheme="minorHAnsi"/>
          <w:color w:val="000000" w:themeColor="text1"/>
        </w:rPr>
        <w:t xml:space="preserve"> będzie w: …………………….…………………………………………………………………………… na obszarze objętym LSR. </w:t>
      </w:r>
    </w:p>
    <w:p w:rsidR="008E158C" w:rsidRPr="00703E44" w:rsidRDefault="00014854" w:rsidP="00FE3FEC">
      <w:pPr>
        <w:pStyle w:val="Akapitzlist"/>
        <w:numPr>
          <w:ilvl w:val="0"/>
          <w:numId w:val="5"/>
        </w:numPr>
        <w:suppressAutoHyphens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Zadanie realizowane</w:t>
      </w:r>
      <w:r w:rsidR="00795731" w:rsidRPr="00703E44">
        <w:rPr>
          <w:rFonts w:asciiTheme="minorHAnsi" w:hAnsiTheme="minorHAnsi" w:cstheme="minorHAnsi"/>
          <w:color w:val="000000" w:themeColor="text1"/>
        </w:rPr>
        <w:t xml:space="preserve"> będzie w terminie od ………….……. do ……..…………, nie później jednak niż </w:t>
      </w:r>
    </w:p>
    <w:p w:rsidR="00795731" w:rsidRPr="00703E44" w:rsidRDefault="008E158C" w:rsidP="008E158C">
      <w:pPr>
        <w:pStyle w:val="Akapitzlist"/>
        <w:suppressAutoHyphens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w ciągu 12 miesięcy od dnia zawarcia umowy</w:t>
      </w:r>
      <w:r w:rsidR="00064317" w:rsidRPr="00703E44">
        <w:rPr>
          <w:rFonts w:asciiTheme="minorHAnsi" w:hAnsiTheme="minorHAnsi" w:cstheme="minorHAnsi"/>
          <w:color w:val="000000" w:themeColor="text1"/>
        </w:rPr>
        <w:t>.</w:t>
      </w:r>
    </w:p>
    <w:p w:rsidR="0026223B" w:rsidRPr="00703E44" w:rsidRDefault="0026223B" w:rsidP="00FE3FEC">
      <w:pPr>
        <w:pStyle w:val="Akapitzlist"/>
        <w:numPr>
          <w:ilvl w:val="0"/>
          <w:numId w:val="5"/>
        </w:numPr>
        <w:suppressAutoHyphens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Grantobiorca oświadcza, że znajduje się w sytuacji finansowej zapewniającej wykonanie zadania oraz dysponuje niezbędną wiedzą, doświadczeniem, potencjałem ekonomicznym i technicznym do jego wykonania.</w:t>
      </w:r>
    </w:p>
    <w:p w:rsidR="0026223B" w:rsidRPr="00703E44" w:rsidRDefault="0026223B" w:rsidP="004157EF">
      <w:pPr>
        <w:spacing w:before="240" w:after="240"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§ </w:t>
      </w:r>
      <w:r w:rsidR="00660548" w:rsidRPr="00703E44">
        <w:rPr>
          <w:rFonts w:asciiTheme="minorHAnsi" w:hAnsiTheme="minorHAnsi" w:cstheme="minorHAnsi"/>
          <w:color w:val="000000" w:themeColor="text1"/>
        </w:rPr>
        <w:t>3</w:t>
      </w:r>
    </w:p>
    <w:p w:rsidR="00795731" w:rsidRPr="00703E44" w:rsidRDefault="00795731" w:rsidP="00FE3FEC">
      <w:pPr>
        <w:pStyle w:val="Tekstpodstawowy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Grantobiorca odpowiada za realizację </w:t>
      </w:r>
      <w:r w:rsidR="00014854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, w tym za: </w:t>
      </w:r>
    </w:p>
    <w:p w:rsidR="00795731" w:rsidRPr="00703E44" w:rsidRDefault="00795731" w:rsidP="00FE3FEC">
      <w:pPr>
        <w:pStyle w:val="Tekstpodstawowy"/>
        <w:numPr>
          <w:ilvl w:val="1"/>
          <w:numId w:val="9"/>
        </w:numPr>
        <w:spacing w:after="0" w:line="240" w:lineRule="auto"/>
        <w:ind w:left="786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osiągnięcie wskaźników produktu oraz rezultatu określonych </w:t>
      </w:r>
      <w:r w:rsidR="00F70B22" w:rsidRPr="00703E44">
        <w:rPr>
          <w:rFonts w:asciiTheme="minorHAnsi" w:hAnsiTheme="minorHAnsi" w:cstheme="minorHAnsi"/>
          <w:color w:val="000000" w:themeColor="text1"/>
        </w:rPr>
        <w:t>w § 2 niniejszej umowy</w:t>
      </w:r>
      <w:r w:rsidRPr="00703E44">
        <w:rPr>
          <w:rFonts w:asciiTheme="minorHAnsi" w:hAnsiTheme="minorHAnsi" w:cstheme="minorHAnsi"/>
          <w:color w:val="000000" w:themeColor="text1"/>
        </w:rPr>
        <w:t xml:space="preserve">, </w:t>
      </w:r>
    </w:p>
    <w:p w:rsidR="00795731" w:rsidRPr="00703E44" w:rsidRDefault="00874F50" w:rsidP="00FE3FEC">
      <w:pPr>
        <w:pStyle w:val="Tekstpodstawowy"/>
        <w:numPr>
          <w:ilvl w:val="1"/>
          <w:numId w:val="9"/>
        </w:numPr>
        <w:spacing w:after="0" w:line="240" w:lineRule="auto"/>
        <w:ind w:left="786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terminową </w:t>
      </w:r>
      <w:r w:rsidR="00795731" w:rsidRPr="00703E44">
        <w:rPr>
          <w:rFonts w:asciiTheme="minorHAnsi" w:hAnsiTheme="minorHAnsi" w:cstheme="minorHAnsi"/>
          <w:color w:val="000000" w:themeColor="text1"/>
        </w:rPr>
        <w:t xml:space="preserve">realizację </w:t>
      </w:r>
      <w:r w:rsidR="00014854" w:rsidRPr="00703E44">
        <w:rPr>
          <w:rFonts w:asciiTheme="minorHAnsi" w:hAnsiTheme="minorHAnsi" w:cstheme="minorHAnsi"/>
          <w:color w:val="000000" w:themeColor="text1"/>
        </w:rPr>
        <w:t>zadania</w:t>
      </w:r>
      <w:r w:rsidR="00795731" w:rsidRPr="00703E44">
        <w:rPr>
          <w:rFonts w:asciiTheme="minorHAnsi" w:hAnsiTheme="minorHAnsi" w:cstheme="minorHAnsi"/>
          <w:color w:val="000000" w:themeColor="text1"/>
        </w:rPr>
        <w:t xml:space="preserve"> </w:t>
      </w:r>
      <w:r w:rsidRPr="00703E44">
        <w:rPr>
          <w:rFonts w:asciiTheme="minorHAnsi" w:hAnsiTheme="minorHAnsi" w:cstheme="minorHAnsi"/>
          <w:color w:val="000000" w:themeColor="text1"/>
        </w:rPr>
        <w:t xml:space="preserve">zgodnie z </w:t>
      </w:r>
      <w:r w:rsidR="00F70B22" w:rsidRPr="00703E44">
        <w:rPr>
          <w:rFonts w:asciiTheme="minorHAnsi" w:hAnsiTheme="minorHAnsi" w:cstheme="minorHAnsi"/>
          <w:color w:val="000000" w:themeColor="text1"/>
        </w:rPr>
        <w:t xml:space="preserve">terminem </w:t>
      </w:r>
      <w:r w:rsidR="004164A3" w:rsidRPr="00703E44">
        <w:rPr>
          <w:rFonts w:asciiTheme="minorHAnsi" w:hAnsiTheme="minorHAnsi" w:cstheme="minorHAnsi"/>
          <w:color w:val="000000" w:themeColor="text1"/>
        </w:rPr>
        <w:t xml:space="preserve">zawartym w </w:t>
      </w:r>
      <w:r w:rsidR="00F70B22" w:rsidRPr="00703E44">
        <w:rPr>
          <w:rFonts w:asciiTheme="minorHAnsi" w:hAnsiTheme="minorHAnsi" w:cstheme="minorHAnsi"/>
          <w:color w:val="000000" w:themeColor="text1"/>
        </w:rPr>
        <w:t>§</w:t>
      </w:r>
      <w:r w:rsidR="004164A3" w:rsidRPr="00703E44">
        <w:rPr>
          <w:rFonts w:asciiTheme="minorHAnsi" w:hAnsiTheme="minorHAnsi" w:cstheme="minorHAnsi"/>
          <w:color w:val="000000" w:themeColor="text1"/>
        </w:rPr>
        <w:t xml:space="preserve"> 2</w:t>
      </w:r>
      <w:r w:rsidR="00F70B22" w:rsidRPr="00703E44">
        <w:rPr>
          <w:rFonts w:asciiTheme="minorHAnsi" w:hAnsiTheme="minorHAnsi" w:cstheme="minorHAnsi"/>
          <w:color w:val="000000" w:themeColor="text1"/>
        </w:rPr>
        <w:t xml:space="preserve"> niniejszej umowy. </w:t>
      </w:r>
    </w:p>
    <w:p w:rsidR="00795731" w:rsidRPr="00703E44" w:rsidRDefault="00795731" w:rsidP="00FE3FEC">
      <w:pPr>
        <w:pStyle w:val="Tekstpodstawowy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Realizacja </w:t>
      </w:r>
      <w:r w:rsidR="00014854" w:rsidRPr="00703E44">
        <w:rPr>
          <w:rFonts w:asciiTheme="minorHAnsi" w:hAnsiTheme="minorHAnsi" w:cstheme="minorHAnsi"/>
          <w:color w:val="000000" w:themeColor="text1"/>
        </w:rPr>
        <w:t>zadani</w:t>
      </w:r>
      <w:r w:rsidR="00014854" w:rsidRPr="007A6AC5">
        <w:rPr>
          <w:rFonts w:asciiTheme="minorHAnsi" w:hAnsiTheme="minorHAnsi" w:cstheme="minorHAnsi"/>
          <w:color w:val="000000" w:themeColor="text1"/>
        </w:rPr>
        <w:t>a</w:t>
      </w:r>
      <w:r w:rsidR="00C602AA" w:rsidRPr="007A6AC5">
        <w:rPr>
          <w:rFonts w:asciiTheme="minorHAnsi" w:hAnsiTheme="minorHAnsi" w:cstheme="minorHAnsi"/>
          <w:color w:val="000000" w:themeColor="text1"/>
        </w:rPr>
        <w:t xml:space="preserve"> obejmuje</w:t>
      </w:r>
      <w:r w:rsidRPr="007A6AC5">
        <w:rPr>
          <w:rFonts w:asciiTheme="minorHAnsi" w:hAnsiTheme="minorHAnsi" w:cstheme="minorHAnsi"/>
          <w:color w:val="000000" w:themeColor="text1"/>
        </w:rPr>
        <w:t>:</w:t>
      </w:r>
      <w:r w:rsidRPr="00703E44">
        <w:rPr>
          <w:rFonts w:asciiTheme="minorHAnsi" w:hAnsiTheme="minorHAnsi" w:cstheme="minorHAnsi"/>
          <w:color w:val="000000" w:themeColor="text1"/>
        </w:rPr>
        <w:t xml:space="preserve"> </w:t>
      </w:r>
    </w:p>
    <w:p w:rsidR="00795731" w:rsidRPr="00703E44" w:rsidRDefault="00795731" w:rsidP="00FE3FEC">
      <w:pPr>
        <w:pStyle w:val="Tekstpodstawowy"/>
        <w:numPr>
          <w:ilvl w:val="0"/>
          <w:numId w:val="10"/>
        </w:numPr>
        <w:spacing w:after="0" w:line="240" w:lineRule="auto"/>
        <w:ind w:left="786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wykonanie zakresu rzeczowego </w:t>
      </w:r>
      <w:r w:rsidR="001D689C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>, zgodnie z zestawieniem rzeczowo-finansowym</w:t>
      </w:r>
      <w:r w:rsidR="00F712D5" w:rsidRPr="00703E44">
        <w:rPr>
          <w:rFonts w:asciiTheme="minorHAnsi" w:hAnsiTheme="minorHAnsi" w:cstheme="minorHAnsi"/>
          <w:color w:val="000000" w:themeColor="text1"/>
        </w:rPr>
        <w:t xml:space="preserve"> zadania</w:t>
      </w:r>
      <w:r w:rsidR="00874F50" w:rsidRPr="00703E44">
        <w:rPr>
          <w:rFonts w:asciiTheme="minorHAnsi" w:hAnsiTheme="minorHAnsi" w:cstheme="minorHAnsi"/>
          <w:color w:val="000000" w:themeColor="text1"/>
        </w:rPr>
        <w:t xml:space="preserve">, stanowiącym </w:t>
      </w:r>
      <w:r w:rsidR="004164A3" w:rsidRPr="00703E44">
        <w:rPr>
          <w:rFonts w:asciiTheme="minorHAnsi" w:hAnsiTheme="minorHAnsi" w:cstheme="minorHAnsi"/>
          <w:color w:val="000000" w:themeColor="text1"/>
        </w:rPr>
        <w:t>element wniosku</w:t>
      </w:r>
      <w:r w:rsidR="00F70B22" w:rsidRPr="00703E44">
        <w:rPr>
          <w:rFonts w:asciiTheme="minorHAnsi" w:hAnsiTheme="minorHAnsi" w:cstheme="minorHAnsi"/>
          <w:color w:val="000000" w:themeColor="text1"/>
        </w:rPr>
        <w:t>,</w:t>
      </w:r>
    </w:p>
    <w:p w:rsidR="00795731" w:rsidRPr="00703E44" w:rsidRDefault="00795731" w:rsidP="00FE3FEC">
      <w:pPr>
        <w:pStyle w:val="Tekstpodstawowy"/>
        <w:numPr>
          <w:ilvl w:val="0"/>
          <w:numId w:val="10"/>
        </w:numPr>
        <w:spacing w:after="0" w:line="240" w:lineRule="auto"/>
        <w:ind w:left="786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poniesienie przez Grantobiorcę kosztów zgodnie z zestawieniem rzeczowo</w:t>
      </w:r>
      <w:r w:rsidR="00D47C25" w:rsidRPr="00703E44">
        <w:rPr>
          <w:rFonts w:asciiTheme="minorHAnsi" w:hAnsiTheme="minorHAnsi" w:cstheme="minorHAnsi"/>
          <w:color w:val="000000" w:themeColor="text1"/>
        </w:rPr>
        <w:t>-</w:t>
      </w:r>
      <w:r w:rsidRPr="00703E44">
        <w:rPr>
          <w:rFonts w:asciiTheme="minorHAnsi" w:hAnsiTheme="minorHAnsi" w:cstheme="minorHAnsi"/>
          <w:color w:val="000000" w:themeColor="text1"/>
        </w:rPr>
        <w:t xml:space="preserve">finansowym </w:t>
      </w:r>
      <w:r w:rsidR="00874F50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>, najpóźniej do dnia złożenia wnios</w:t>
      </w:r>
      <w:r w:rsidRPr="007A6AC5">
        <w:rPr>
          <w:rFonts w:asciiTheme="minorHAnsi" w:hAnsiTheme="minorHAnsi" w:cstheme="minorHAnsi"/>
          <w:color w:val="000000" w:themeColor="text1"/>
        </w:rPr>
        <w:t xml:space="preserve">ku </w:t>
      </w:r>
      <w:r w:rsidR="00C602AA" w:rsidRPr="007A6AC5">
        <w:rPr>
          <w:rFonts w:asciiTheme="minorHAnsi" w:hAnsiTheme="minorHAnsi" w:cstheme="minorHAnsi"/>
          <w:color w:val="000000" w:themeColor="text1"/>
        </w:rPr>
        <w:t xml:space="preserve">o </w:t>
      </w:r>
      <w:r w:rsidR="00064317" w:rsidRPr="007A6AC5">
        <w:rPr>
          <w:rFonts w:asciiTheme="minorHAnsi" w:hAnsiTheme="minorHAnsi" w:cstheme="minorHAnsi"/>
          <w:color w:val="000000" w:themeColor="text1"/>
        </w:rPr>
        <w:t>rozliczenie</w:t>
      </w:r>
      <w:r w:rsidR="00064317" w:rsidRPr="00703E44">
        <w:rPr>
          <w:rFonts w:asciiTheme="minorHAnsi" w:hAnsiTheme="minorHAnsi" w:cstheme="minorHAnsi"/>
          <w:color w:val="000000" w:themeColor="text1"/>
        </w:rPr>
        <w:t xml:space="preserve"> grantu</w:t>
      </w:r>
      <w:r w:rsidR="00874F50" w:rsidRPr="00703E44">
        <w:rPr>
          <w:rFonts w:asciiTheme="minorHAnsi" w:hAnsiTheme="minorHAnsi" w:cstheme="minorHAnsi"/>
          <w:color w:val="000000" w:themeColor="text1"/>
        </w:rPr>
        <w:t xml:space="preserve"> lub ostatniego </w:t>
      </w:r>
      <w:r w:rsidR="007D2B08" w:rsidRPr="00703E44">
        <w:rPr>
          <w:rFonts w:asciiTheme="minorHAnsi" w:hAnsiTheme="minorHAnsi" w:cstheme="minorHAnsi"/>
          <w:color w:val="000000" w:themeColor="text1"/>
        </w:rPr>
        <w:t xml:space="preserve">uzupełnienia w ramach </w:t>
      </w:r>
      <w:r w:rsidR="00874F50" w:rsidRPr="00703E44">
        <w:rPr>
          <w:rFonts w:asciiTheme="minorHAnsi" w:hAnsiTheme="minorHAnsi" w:cstheme="minorHAnsi"/>
          <w:color w:val="000000" w:themeColor="text1"/>
        </w:rPr>
        <w:t>wniosku o rozliczenie grantu</w:t>
      </w:r>
      <w:r w:rsidR="007D2B08" w:rsidRPr="00703E44">
        <w:rPr>
          <w:rFonts w:asciiTheme="minorHAnsi" w:hAnsiTheme="minorHAnsi" w:cstheme="minorHAnsi"/>
          <w:color w:val="000000" w:themeColor="text1"/>
        </w:rPr>
        <w:t>,</w:t>
      </w:r>
    </w:p>
    <w:p w:rsidR="00795731" w:rsidRPr="00703E44" w:rsidRDefault="00795731" w:rsidP="00FE3FEC">
      <w:pPr>
        <w:pStyle w:val="Tekstpodstawowy"/>
        <w:numPr>
          <w:ilvl w:val="0"/>
          <w:numId w:val="10"/>
        </w:numPr>
        <w:spacing w:after="0" w:line="240" w:lineRule="auto"/>
        <w:ind w:left="786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udokumentowanie wykonania </w:t>
      </w:r>
      <w:r w:rsidR="001D689C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 w zakresie rzeczowym i finansowym</w:t>
      </w:r>
      <w:r w:rsidR="00874F50" w:rsidRPr="00703E44">
        <w:rPr>
          <w:rFonts w:asciiTheme="minorHAnsi" w:hAnsiTheme="minorHAnsi" w:cstheme="minorHAnsi"/>
          <w:color w:val="000000" w:themeColor="text1"/>
        </w:rPr>
        <w:t>.</w:t>
      </w:r>
    </w:p>
    <w:p w:rsidR="0016076F" w:rsidRPr="00703E44" w:rsidRDefault="0016076F" w:rsidP="00FE3FEC">
      <w:pPr>
        <w:pStyle w:val="Tekstpodstawowy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Stosownie do zakresu </w:t>
      </w:r>
      <w:r w:rsidR="00014854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, realizacja </w:t>
      </w:r>
      <w:r w:rsidR="00014854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 obejmuje również:</w:t>
      </w:r>
    </w:p>
    <w:p w:rsidR="0026223B" w:rsidRPr="00703E44" w:rsidRDefault="00795731" w:rsidP="00FE3FEC">
      <w:pPr>
        <w:pStyle w:val="Tekstpodstawowy"/>
        <w:numPr>
          <w:ilvl w:val="0"/>
          <w:numId w:val="27"/>
        </w:numPr>
        <w:spacing w:after="0" w:line="240" w:lineRule="auto"/>
        <w:ind w:left="786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uzyskanie wymaganych przepisami prawa opinii, zaświadczeń, pozwoleń, uzgodnień lub decyzji związanych z realizacją </w:t>
      </w:r>
      <w:r w:rsidR="001D689C" w:rsidRPr="00703E44">
        <w:rPr>
          <w:rFonts w:asciiTheme="minorHAnsi" w:hAnsiTheme="minorHAnsi" w:cstheme="minorHAnsi"/>
          <w:color w:val="000000" w:themeColor="text1"/>
        </w:rPr>
        <w:t>zadania</w:t>
      </w:r>
      <w:r w:rsidR="007D2B08" w:rsidRPr="00703E44">
        <w:rPr>
          <w:rFonts w:asciiTheme="minorHAnsi" w:hAnsiTheme="minorHAnsi" w:cstheme="minorHAnsi"/>
          <w:color w:val="000000" w:themeColor="text1"/>
        </w:rPr>
        <w:t>,</w:t>
      </w:r>
    </w:p>
    <w:p w:rsidR="0016076F" w:rsidRPr="00703E44" w:rsidRDefault="0016076F" w:rsidP="00FE3FEC">
      <w:pPr>
        <w:pStyle w:val="Tekstpodstawowy"/>
        <w:numPr>
          <w:ilvl w:val="0"/>
          <w:numId w:val="27"/>
        </w:numPr>
        <w:spacing w:after="0" w:line="240" w:lineRule="auto"/>
        <w:ind w:left="786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zamontowanie oraz uruchomienie nabytych maszyn, urządzeń, infrastruktury technicznej, </w:t>
      </w:r>
      <w:r w:rsidR="00076EC1" w:rsidRPr="00703E44">
        <w:rPr>
          <w:rFonts w:asciiTheme="minorHAnsi" w:hAnsiTheme="minorHAnsi" w:cstheme="minorHAnsi"/>
          <w:color w:val="000000" w:themeColor="text1"/>
        </w:rPr>
        <w:br/>
      </w:r>
      <w:r w:rsidRPr="00703E44">
        <w:rPr>
          <w:rFonts w:asciiTheme="minorHAnsi" w:hAnsiTheme="minorHAnsi" w:cstheme="minorHAnsi"/>
          <w:color w:val="000000" w:themeColor="text1"/>
        </w:rPr>
        <w:t xml:space="preserve">w tym wyposażenia oraz wykorzystanie zrealizowanego zakresu rzeczowego </w:t>
      </w:r>
      <w:r w:rsidR="00014854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 do prowadzenia działalności, której służyła realizacja </w:t>
      </w:r>
      <w:r w:rsidR="00E269AB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 lub której prowadzenie stanowiło warunek przyznania pomocy,</w:t>
      </w:r>
    </w:p>
    <w:p w:rsidR="0016076F" w:rsidRPr="00703E44" w:rsidRDefault="0016076F" w:rsidP="00FE3FEC">
      <w:pPr>
        <w:pStyle w:val="Tekstpodstawowy"/>
        <w:spacing w:after="0" w:line="240" w:lineRule="auto"/>
        <w:ind w:left="786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- nie później niż do ostatniego uzupełnienia wniosku o </w:t>
      </w:r>
      <w:r w:rsidR="00064317" w:rsidRPr="00703E44">
        <w:rPr>
          <w:rFonts w:asciiTheme="minorHAnsi" w:hAnsiTheme="minorHAnsi" w:cstheme="minorHAnsi"/>
          <w:color w:val="000000" w:themeColor="text1"/>
        </w:rPr>
        <w:t>rozliczenie grantu</w:t>
      </w:r>
      <w:r w:rsidR="007D2B08" w:rsidRPr="00703E44">
        <w:rPr>
          <w:rFonts w:asciiTheme="minorHAnsi" w:hAnsiTheme="minorHAnsi" w:cstheme="minorHAnsi"/>
          <w:color w:val="000000" w:themeColor="text1"/>
        </w:rPr>
        <w:t>.</w:t>
      </w:r>
    </w:p>
    <w:p w:rsidR="00722E70" w:rsidRPr="00703E44" w:rsidRDefault="00AA1F83" w:rsidP="00722E70">
      <w:pPr>
        <w:pStyle w:val="Tekstpodstawowy"/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Grantobiorca oświadcza, że zapoznał się z treścią </w:t>
      </w:r>
      <w:r w:rsidR="00CE1585" w:rsidRPr="00703E44">
        <w:rPr>
          <w:rFonts w:asciiTheme="minorHAnsi" w:hAnsiTheme="minorHAnsi" w:cstheme="minorHAnsi"/>
          <w:color w:val="000000" w:themeColor="text1"/>
        </w:rPr>
        <w:t>Regulaminu</w:t>
      </w:r>
      <w:r w:rsidR="007A6AC5">
        <w:rPr>
          <w:rFonts w:asciiTheme="minorHAnsi" w:hAnsiTheme="minorHAnsi" w:cstheme="minorHAnsi"/>
          <w:strike/>
          <w:color w:val="000000" w:themeColor="text1"/>
        </w:rPr>
        <w:t>.</w:t>
      </w:r>
      <w:r w:rsidR="00EB2CF8" w:rsidRPr="00703E44">
        <w:rPr>
          <w:rFonts w:asciiTheme="minorHAnsi" w:hAnsiTheme="minorHAnsi" w:cstheme="minorHAnsi"/>
          <w:color w:val="000000" w:themeColor="text1"/>
        </w:rPr>
        <w:t xml:space="preserve"> </w:t>
      </w:r>
    </w:p>
    <w:p w:rsidR="0026223B" w:rsidRPr="00703E44" w:rsidRDefault="0026223B" w:rsidP="004157EF">
      <w:pPr>
        <w:autoSpaceDE w:val="0"/>
        <w:spacing w:before="240" w:after="240" w:line="240" w:lineRule="auto"/>
        <w:ind w:left="360"/>
        <w:jc w:val="center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§ </w:t>
      </w:r>
      <w:r w:rsidR="00660548" w:rsidRPr="00703E44">
        <w:rPr>
          <w:rFonts w:asciiTheme="minorHAnsi" w:eastAsia="ArialMT" w:hAnsiTheme="minorHAnsi" w:cstheme="minorHAnsi"/>
          <w:color w:val="000000" w:themeColor="text1"/>
        </w:rPr>
        <w:t>4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 </w:t>
      </w:r>
    </w:p>
    <w:p w:rsidR="002511BD" w:rsidRPr="00703E44" w:rsidRDefault="00E365B5" w:rsidP="00FE3FEC">
      <w:pPr>
        <w:pStyle w:val="Akapitzlist"/>
        <w:numPr>
          <w:ilvl w:val="0"/>
          <w:numId w:val="8"/>
        </w:numPr>
        <w:suppressAutoHyphens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Koszty </w:t>
      </w:r>
      <w:r w:rsidR="00014854" w:rsidRPr="00703E44">
        <w:rPr>
          <w:rFonts w:asciiTheme="minorHAnsi" w:hAnsiTheme="minorHAnsi" w:cstheme="minorHAnsi"/>
          <w:color w:val="000000" w:themeColor="text1"/>
        </w:rPr>
        <w:t>poniesione</w:t>
      </w:r>
      <w:r w:rsidRPr="00703E44">
        <w:rPr>
          <w:rFonts w:asciiTheme="minorHAnsi" w:hAnsiTheme="minorHAnsi" w:cstheme="minorHAnsi"/>
          <w:color w:val="000000" w:themeColor="text1"/>
        </w:rPr>
        <w:t xml:space="preserve"> w ramach realizacji </w:t>
      </w:r>
      <w:r w:rsidR="00014854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 są zwracane, jeśli zostały poniesione od dnia zawarcia niniejszej umowy, a </w:t>
      </w:r>
      <w:r w:rsidR="00A755C8" w:rsidRPr="00703E44">
        <w:rPr>
          <w:rFonts w:asciiTheme="minorHAnsi" w:eastAsia="ArialMT" w:hAnsiTheme="minorHAnsi" w:cstheme="minorHAnsi"/>
          <w:iCs/>
          <w:color w:val="000000" w:themeColor="text1"/>
        </w:rPr>
        <w:t>Okres kwalifikowalności wydatków dla grantu kończy się z dniem zakończenia finansowe</w:t>
      </w:r>
      <w:r w:rsidR="00E630A0" w:rsidRPr="00703E44">
        <w:rPr>
          <w:rFonts w:asciiTheme="minorHAnsi" w:eastAsia="ArialMT" w:hAnsiTheme="minorHAnsi" w:cstheme="minorHAnsi"/>
          <w:iCs/>
          <w:color w:val="000000" w:themeColor="text1"/>
        </w:rPr>
        <w:t>j</w:t>
      </w:r>
      <w:r w:rsidR="00AA1F83" w:rsidRPr="00703E44">
        <w:rPr>
          <w:rFonts w:asciiTheme="minorHAnsi" w:eastAsia="ArialMT" w:hAnsiTheme="minorHAnsi" w:cstheme="minorHAnsi"/>
          <w:iCs/>
          <w:color w:val="000000" w:themeColor="text1"/>
        </w:rPr>
        <w:t xml:space="preserve"> realizacji </w:t>
      </w:r>
      <w:r w:rsidR="007D2B08" w:rsidRPr="00703E44">
        <w:rPr>
          <w:rFonts w:asciiTheme="minorHAnsi" w:eastAsia="ArialMT" w:hAnsiTheme="minorHAnsi" w:cstheme="minorHAnsi"/>
          <w:iCs/>
          <w:color w:val="000000" w:themeColor="text1"/>
        </w:rPr>
        <w:t>zadania, tj.</w:t>
      </w:r>
      <w:r w:rsidR="00AA1F83" w:rsidRPr="00703E44">
        <w:rPr>
          <w:rFonts w:asciiTheme="minorHAnsi" w:eastAsia="ArialMT" w:hAnsiTheme="minorHAnsi" w:cstheme="minorHAnsi"/>
          <w:iCs/>
          <w:color w:val="000000" w:themeColor="text1"/>
        </w:rPr>
        <w:t xml:space="preserve"> </w:t>
      </w:r>
      <w:r w:rsidR="007D2B08" w:rsidRPr="00703E44">
        <w:rPr>
          <w:rFonts w:asciiTheme="minorHAnsi" w:eastAsia="ArialMT" w:hAnsiTheme="minorHAnsi" w:cstheme="minorHAnsi"/>
          <w:iCs/>
          <w:color w:val="000000" w:themeColor="text1"/>
        </w:rPr>
        <w:t xml:space="preserve">dniem </w:t>
      </w:r>
      <w:r w:rsidR="00014854" w:rsidRPr="00703E44">
        <w:rPr>
          <w:rFonts w:asciiTheme="minorHAnsi" w:eastAsia="ArialMT" w:hAnsiTheme="minorHAnsi" w:cstheme="minorHAnsi"/>
          <w:iCs/>
          <w:color w:val="000000" w:themeColor="text1"/>
        </w:rPr>
        <w:t>złożen</w:t>
      </w:r>
      <w:r w:rsidR="008461FC" w:rsidRPr="00703E44">
        <w:rPr>
          <w:rFonts w:asciiTheme="minorHAnsi" w:eastAsia="ArialMT" w:hAnsiTheme="minorHAnsi" w:cstheme="minorHAnsi"/>
          <w:iCs/>
          <w:color w:val="000000" w:themeColor="text1"/>
        </w:rPr>
        <w:t>ia wniosku o rozliczenie grantu</w:t>
      </w:r>
      <w:r w:rsidR="007D2B08" w:rsidRPr="00703E44">
        <w:rPr>
          <w:rFonts w:asciiTheme="minorHAnsi" w:eastAsia="ArialMT" w:hAnsiTheme="minorHAnsi" w:cstheme="minorHAnsi"/>
          <w:iCs/>
          <w:color w:val="000000" w:themeColor="text1"/>
        </w:rPr>
        <w:t xml:space="preserve"> lub ostatniego uzupełnienia w ramach wniosku o rozliczenie grantu</w:t>
      </w:r>
      <w:r w:rsidR="008461FC" w:rsidRPr="00703E44">
        <w:rPr>
          <w:rFonts w:asciiTheme="minorHAnsi" w:eastAsia="ArialMT" w:hAnsiTheme="minorHAnsi" w:cstheme="minorHAnsi"/>
          <w:iCs/>
          <w:color w:val="000000" w:themeColor="text1"/>
        </w:rPr>
        <w:t xml:space="preserve">. </w:t>
      </w:r>
      <w:r w:rsidR="00A755C8" w:rsidRPr="00703E44">
        <w:rPr>
          <w:rFonts w:asciiTheme="minorHAnsi" w:eastAsia="ArialMT" w:hAnsiTheme="minorHAnsi" w:cstheme="minorHAnsi"/>
          <w:iCs/>
          <w:color w:val="000000" w:themeColor="text1"/>
        </w:rPr>
        <w:t xml:space="preserve">Wydatki poniesione poza </w:t>
      </w:r>
      <w:r w:rsidR="00014854" w:rsidRPr="00703E44">
        <w:rPr>
          <w:rFonts w:asciiTheme="minorHAnsi" w:eastAsia="ArialMT" w:hAnsiTheme="minorHAnsi" w:cstheme="minorHAnsi"/>
          <w:iCs/>
          <w:color w:val="000000" w:themeColor="text1"/>
        </w:rPr>
        <w:t>tym okresem</w:t>
      </w:r>
      <w:r w:rsidR="00A755C8" w:rsidRPr="00703E44">
        <w:rPr>
          <w:rFonts w:asciiTheme="minorHAnsi" w:eastAsia="ArialMT" w:hAnsiTheme="minorHAnsi" w:cstheme="minorHAnsi"/>
          <w:iCs/>
          <w:color w:val="000000" w:themeColor="text1"/>
        </w:rPr>
        <w:t xml:space="preserve"> nie będą </w:t>
      </w:r>
      <w:r w:rsidR="007D2B08" w:rsidRPr="00703E44">
        <w:rPr>
          <w:rFonts w:asciiTheme="minorHAnsi" w:eastAsia="ArialMT" w:hAnsiTheme="minorHAnsi" w:cstheme="minorHAnsi"/>
          <w:iCs/>
          <w:color w:val="000000" w:themeColor="text1"/>
        </w:rPr>
        <w:t>stanowić podstawy wyliczenia kwoty gran</w:t>
      </w:r>
      <w:r w:rsidR="00E630A0" w:rsidRPr="00703E44">
        <w:rPr>
          <w:rFonts w:asciiTheme="minorHAnsi" w:eastAsia="ArialMT" w:hAnsiTheme="minorHAnsi" w:cstheme="minorHAnsi"/>
          <w:iCs/>
          <w:color w:val="000000" w:themeColor="text1"/>
        </w:rPr>
        <w:t>t</w:t>
      </w:r>
      <w:r w:rsidR="007D2B08" w:rsidRPr="00703E44">
        <w:rPr>
          <w:rFonts w:asciiTheme="minorHAnsi" w:eastAsia="ArialMT" w:hAnsiTheme="minorHAnsi" w:cstheme="minorHAnsi"/>
          <w:iCs/>
          <w:color w:val="000000" w:themeColor="text1"/>
        </w:rPr>
        <w:t>u</w:t>
      </w:r>
      <w:r w:rsidR="00E630A0" w:rsidRPr="00703E44">
        <w:rPr>
          <w:rFonts w:asciiTheme="minorHAnsi" w:eastAsia="ArialMT" w:hAnsiTheme="minorHAnsi" w:cstheme="minorHAnsi"/>
          <w:iCs/>
          <w:color w:val="000000" w:themeColor="text1"/>
        </w:rPr>
        <w:t>.</w:t>
      </w:r>
    </w:p>
    <w:p w:rsidR="0026223B" w:rsidRPr="00703E44" w:rsidRDefault="00E365B5" w:rsidP="00FE3FEC">
      <w:pPr>
        <w:pStyle w:val="Akapitzlist"/>
        <w:numPr>
          <w:ilvl w:val="0"/>
          <w:numId w:val="8"/>
        </w:numPr>
        <w:suppressAutoHyphens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Koszty poniesione w ramach realizacji </w:t>
      </w:r>
      <w:r w:rsidR="00014854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 są zwracane Grantobiorcy, jeżeli zostały poniesione zgodnie z warunkami określonymi w przepisach prawa i w niniejszej umowie, na podstawie prawidłowo wystawionej i opisanej faktury lub dokumentu o r</w:t>
      </w:r>
      <w:r w:rsidR="00EF76A3" w:rsidRPr="00703E44">
        <w:rPr>
          <w:rFonts w:asciiTheme="minorHAnsi" w:hAnsiTheme="minorHAnsi" w:cstheme="minorHAnsi"/>
          <w:color w:val="000000" w:themeColor="text1"/>
        </w:rPr>
        <w:t>ównoważnej wartoś</w:t>
      </w:r>
      <w:r w:rsidR="00014854" w:rsidRPr="00703E44">
        <w:rPr>
          <w:rFonts w:asciiTheme="minorHAnsi" w:hAnsiTheme="minorHAnsi" w:cstheme="minorHAnsi"/>
          <w:color w:val="000000" w:themeColor="text1"/>
        </w:rPr>
        <w:t>ci dowodowej</w:t>
      </w:r>
      <w:r w:rsidR="007D2B08" w:rsidRPr="00703E44">
        <w:rPr>
          <w:rFonts w:asciiTheme="minorHAnsi" w:hAnsiTheme="minorHAnsi" w:cstheme="minorHAnsi"/>
          <w:color w:val="000000" w:themeColor="text1"/>
        </w:rPr>
        <w:t xml:space="preserve"> oraz innych dokumentów potwierdzających realizację zadania</w:t>
      </w:r>
      <w:r w:rsidR="00014854" w:rsidRPr="00703E44">
        <w:rPr>
          <w:rFonts w:asciiTheme="minorHAnsi" w:hAnsiTheme="minorHAnsi" w:cstheme="minorHAnsi"/>
          <w:color w:val="000000" w:themeColor="text1"/>
        </w:rPr>
        <w:t>.</w:t>
      </w:r>
    </w:p>
    <w:p w:rsidR="0026223B" w:rsidRPr="00703E44" w:rsidRDefault="00156F95" w:rsidP="004157EF">
      <w:pPr>
        <w:autoSpaceDE w:val="0"/>
        <w:spacing w:before="240" w:after="240" w:line="240" w:lineRule="auto"/>
        <w:ind w:left="360"/>
        <w:jc w:val="center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§ </w:t>
      </w:r>
      <w:r w:rsidR="00660548" w:rsidRPr="00703E44">
        <w:rPr>
          <w:rFonts w:asciiTheme="minorHAnsi" w:eastAsia="ArialMT" w:hAnsiTheme="minorHAnsi" w:cstheme="minorHAnsi"/>
          <w:color w:val="000000" w:themeColor="text1"/>
        </w:rPr>
        <w:t>5</w:t>
      </w:r>
    </w:p>
    <w:p w:rsidR="00D47C25" w:rsidRPr="00703E44" w:rsidRDefault="00795731" w:rsidP="00FE3FEC">
      <w:pPr>
        <w:pStyle w:val="Akapitzlist"/>
        <w:numPr>
          <w:ilvl w:val="0"/>
          <w:numId w:val="41"/>
        </w:numPr>
        <w:suppressAutoHyphens/>
        <w:spacing w:after="0" w:line="240" w:lineRule="auto"/>
        <w:contextualSpacing w:val="0"/>
        <w:jc w:val="both"/>
        <w:rPr>
          <w:rFonts w:asciiTheme="minorHAnsi" w:eastAsia="ArialMT" w:hAnsiTheme="minorHAnsi" w:cstheme="minorHAnsi"/>
          <w:iCs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Całkowity koszt realizacji </w:t>
      </w:r>
      <w:r w:rsidR="00014854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, stanowiący sumę </w:t>
      </w:r>
      <w:r w:rsidR="007D2B08" w:rsidRPr="00703E44">
        <w:rPr>
          <w:rFonts w:asciiTheme="minorHAnsi" w:hAnsiTheme="minorHAnsi" w:cstheme="minorHAnsi"/>
          <w:color w:val="000000" w:themeColor="text1"/>
        </w:rPr>
        <w:t xml:space="preserve">kwoty </w:t>
      </w:r>
      <w:r w:rsidRPr="00703E44">
        <w:rPr>
          <w:rFonts w:asciiTheme="minorHAnsi" w:hAnsiTheme="minorHAnsi" w:cstheme="minorHAnsi"/>
          <w:color w:val="000000" w:themeColor="text1"/>
        </w:rPr>
        <w:t xml:space="preserve">grantu </w:t>
      </w:r>
      <w:r w:rsidR="00AA1F83" w:rsidRPr="00703E44">
        <w:rPr>
          <w:rFonts w:asciiTheme="minorHAnsi" w:hAnsiTheme="minorHAnsi" w:cstheme="minorHAnsi"/>
          <w:color w:val="000000" w:themeColor="text1"/>
        </w:rPr>
        <w:t>i wkładu własnego</w:t>
      </w:r>
      <w:r w:rsidR="00F52CFD" w:rsidRPr="00703E44">
        <w:rPr>
          <w:rFonts w:asciiTheme="minorHAnsi" w:hAnsiTheme="minorHAnsi" w:cstheme="minorHAnsi"/>
          <w:color w:val="000000" w:themeColor="text1"/>
        </w:rPr>
        <w:t>, wynosi ……</w:t>
      </w:r>
      <w:r w:rsidRPr="00703E44">
        <w:rPr>
          <w:rFonts w:asciiTheme="minorHAnsi" w:hAnsiTheme="minorHAnsi" w:cstheme="minorHAnsi"/>
          <w:color w:val="000000" w:themeColor="text1"/>
        </w:rPr>
        <w:t xml:space="preserve">………… zł. </w:t>
      </w:r>
    </w:p>
    <w:p w:rsidR="006C42C6" w:rsidRPr="00703E44" w:rsidRDefault="00795731" w:rsidP="001028C5">
      <w:pPr>
        <w:pStyle w:val="Akapitzlist"/>
        <w:numPr>
          <w:ilvl w:val="0"/>
          <w:numId w:val="41"/>
        </w:numPr>
        <w:suppressAutoHyphens/>
        <w:spacing w:after="0" w:line="240" w:lineRule="auto"/>
        <w:contextualSpacing w:val="0"/>
        <w:jc w:val="both"/>
        <w:rPr>
          <w:rFonts w:asciiTheme="minorHAnsi" w:eastAsia="ArialMT" w:hAnsiTheme="minorHAnsi" w:cstheme="minorHAnsi"/>
          <w:iCs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Grantobiorcy udzielany jest grant w wysokości ……….…….. zł (słownie: ……………………………………….. ……………………………………………………………………………………), jednak nie więcej niż </w:t>
      </w:r>
      <w:r w:rsidR="001028C5" w:rsidRPr="00703E44">
        <w:rPr>
          <w:rFonts w:asciiTheme="minorHAnsi" w:hAnsiTheme="minorHAnsi" w:cstheme="minorHAnsi"/>
          <w:color w:val="000000" w:themeColor="text1"/>
        </w:rPr>
        <w:t xml:space="preserve">…… % kwoty poniesionych kosztów, które będą stanowić podstawy wyliczenia kwoty grantu </w:t>
      </w:r>
      <w:r w:rsidR="00FE3FEC" w:rsidRPr="00703E44">
        <w:rPr>
          <w:rFonts w:asciiTheme="minorHAnsi" w:hAnsiTheme="minorHAnsi" w:cstheme="minorHAnsi"/>
          <w:color w:val="000000" w:themeColor="text1"/>
        </w:rPr>
        <w:t xml:space="preserve">określonych </w:t>
      </w:r>
      <w:r w:rsidR="00970C31" w:rsidRPr="00703E44">
        <w:rPr>
          <w:rFonts w:asciiTheme="minorHAnsi" w:hAnsiTheme="minorHAnsi" w:cstheme="minorHAnsi"/>
          <w:color w:val="000000" w:themeColor="text1"/>
        </w:rPr>
        <w:br/>
      </w:r>
      <w:r w:rsidR="00FE3FEC" w:rsidRPr="00703E44">
        <w:rPr>
          <w:rFonts w:asciiTheme="minorHAnsi" w:hAnsiTheme="minorHAnsi" w:cstheme="minorHAnsi"/>
          <w:color w:val="000000" w:themeColor="text1"/>
        </w:rPr>
        <w:t>w Zestawieniu rzeczowo-finansowym</w:t>
      </w:r>
      <w:r w:rsidR="00F712D5" w:rsidRPr="00703E44">
        <w:rPr>
          <w:rFonts w:asciiTheme="minorHAnsi" w:hAnsiTheme="minorHAnsi" w:cstheme="minorHAnsi"/>
          <w:color w:val="000000" w:themeColor="text1"/>
        </w:rPr>
        <w:t xml:space="preserve"> zadania</w:t>
      </w:r>
      <w:r w:rsidR="007A6AC5">
        <w:rPr>
          <w:rFonts w:asciiTheme="minorHAnsi" w:hAnsiTheme="minorHAnsi" w:cstheme="minorHAnsi"/>
          <w:color w:val="000000" w:themeColor="text1"/>
        </w:rPr>
        <w:t>.</w:t>
      </w:r>
    </w:p>
    <w:p w:rsidR="008461FC" w:rsidRPr="00703E44" w:rsidRDefault="008461FC" w:rsidP="00FE3FEC">
      <w:pPr>
        <w:pStyle w:val="Akapitzlist"/>
        <w:numPr>
          <w:ilvl w:val="0"/>
          <w:numId w:val="41"/>
        </w:numPr>
        <w:tabs>
          <w:tab w:val="num" w:pos="1866"/>
          <w:tab w:val="num" w:pos="2226"/>
        </w:tabs>
        <w:suppressAutoHyphens/>
        <w:spacing w:after="0" w:line="240" w:lineRule="auto"/>
        <w:contextualSpacing w:val="0"/>
        <w:jc w:val="both"/>
        <w:rPr>
          <w:rFonts w:asciiTheme="minorHAnsi" w:eastAsia="ArialMT" w:hAnsiTheme="minorHAnsi" w:cstheme="minorHAnsi"/>
          <w:iCs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Grantobiorca jest zobowiązany do należytego i terminowego wykonania umowy, a po zakończeniu realizacji do złożenia wraz z wnioskiem o </w:t>
      </w:r>
      <w:r w:rsidRPr="00703E44">
        <w:rPr>
          <w:rFonts w:asciiTheme="minorHAnsi" w:hAnsiTheme="minorHAnsi" w:cstheme="minorHAnsi"/>
          <w:color w:val="000000" w:themeColor="text1"/>
        </w:rPr>
        <w:t>rozliczenie grantu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 </w:t>
      </w:r>
      <w:r w:rsidR="00FE3FEC" w:rsidRPr="00703E44">
        <w:rPr>
          <w:rFonts w:asciiTheme="minorHAnsi" w:hAnsiTheme="minorHAnsi" w:cstheme="minorHAnsi"/>
          <w:color w:val="000000" w:themeColor="text1"/>
        </w:rPr>
        <w:t>Sprawozdania z realizacji przez Grantobiorcę zadania</w:t>
      </w:r>
      <w:r w:rsidRPr="00703E44">
        <w:rPr>
          <w:rFonts w:asciiTheme="minorHAnsi" w:eastAsia="ArialMT" w:hAnsiTheme="minorHAnsi" w:cstheme="minorHAnsi"/>
          <w:color w:val="000000" w:themeColor="text1"/>
        </w:rPr>
        <w:t>.</w:t>
      </w:r>
    </w:p>
    <w:p w:rsidR="00A52859" w:rsidRPr="00703E44" w:rsidRDefault="006C42C6" w:rsidP="00FE3FEC">
      <w:pPr>
        <w:pStyle w:val="Akapitzlist"/>
        <w:numPr>
          <w:ilvl w:val="0"/>
          <w:numId w:val="41"/>
        </w:numPr>
        <w:suppressAutoHyphens/>
        <w:spacing w:after="0" w:line="240" w:lineRule="auto"/>
        <w:contextualSpacing w:val="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Kwota grantu wypłacana jest Grantobiorcy w formie refundacji w ciągu </w:t>
      </w:r>
      <w:r w:rsidR="003268F5" w:rsidRPr="00703E44">
        <w:rPr>
          <w:rFonts w:asciiTheme="minorHAnsi" w:eastAsia="ArialMT" w:hAnsiTheme="minorHAnsi" w:cstheme="minorHAnsi"/>
          <w:color w:val="000000" w:themeColor="text1"/>
        </w:rPr>
        <w:t>14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 dni od dnia zatwierdzen</w:t>
      </w:r>
      <w:r w:rsidR="0039244D" w:rsidRPr="00703E44">
        <w:rPr>
          <w:rFonts w:asciiTheme="minorHAnsi" w:eastAsia="ArialMT" w:hAnsiTheme="minorHAnsi" w:cstheme="minorHAnsi"/>
          <w:color w:val="000000" w:themeColor="text1"/>
        </w:rPr>
        <w:t xml:space="preserve">ia </w:t>
      </w:r>
      <w:r w:rsidR="00FE3FEC" w:rsidRPr="00703E44">
        <w:rPr>
          <w:rFonts w:asciiTheme="minorHAnsi" w:eastAsia="ArialMT" w:hAnsiTheme="minorHAnsi" w:cstheme="minorHAnsi"/>
          <w:color w:val="000000" w:themeColor="text1"/>
        </w:rPr>
        <w:t>przez LGD w</w:t>
      </w:r>
      <w:r w:rsidR="0039244D" w:rsidRPr="00703E44">
        <w:rPr>
          <w:rFonts w:asciiTheme="minorHAnsi" w:eastAsia="ArialMT" w:hAnsiTheme="minorHAnsi" w:cstheme="minorHAnsi"/>
          <w:color w:val="000000" w:themeColor="text1"/>
        </w:rPr>
        <w:t xml:space="preserve">niosku o rozliczenie grantu i </w:t>
      </w:r>
      <w:r w:rsidR="00FE3FEC" w:rsidRPr="00703E44">
        <w:rPr>
          <w:rFonts w:asciiTheme="minorHAnsi" w:hAnsiTheme="minorHAnsi" w:cstheme="minorHAnsi"/>
          <w:color w:val="000000" w:themeColor="text1"/>
        </w:rPr>
        <w:t>Sprawozdania z realizacji przez Grantobiorcę zadania</w:t>
      </w:r>
      <w:r w:rsidR="008D6034" w:rsidRPr="00703E44">
        <w:rPr>
          <w:rFonts w:asciiTheme="minorHAnsi" w:eastAsia="ArialMT" w:hAnsiTheme="minorHAnsi" w:cstheme="minorHAnsi"/>
          <w:color w:val="000000" w:themeColor="text1"/>
        </w:rPr>
        <w:t>.</w:t>
      </w:r>
      <w:r w:rsidR="00A52859" w:rsidRPr="00703E44">
        <w:rPr>
          <w:rFonts w:asciiTheme="minorHAnsi" w:eastAsia="ArialMT" w:hAnsiTheme="minorHAnsi" w:cstheme="minorHAnsi"/>
          <w:color w:val="000000" w:themeColor="text1"/>
        </w:rPr>
        <w:t xml:space="preserve"> Przez zatwierdzenie rozumiemy podjęcie uchwały przez </w:t>
      </w:r>
      <w:r w:rsidR="001A29AB" w:rsidRPr="00703E44">
        <w:rPr>
          <w:rFonts w:asciiTheme="minorHAnsi" w:eastAsia="ArialMT" w:hAnsiTheme="minorHAnsi" w:cstheme="minorHAnsi"/>
          <w:color w:val="000000" w:themeColor="text1"/>
        </w:rPr>
        <w:t>Zarząd</w:t>
      </w:r>
      <w:r w:rsidR="00A52859" w:rsidRPr="00703E44">
        <w:rPr>
          <w:rFonts w:asciiTheme="minorHAnsi" w:eastAsia="ArialMT" w:hAnsiTheme="minorHAnsi" w:cstheme="minorHAnsi"/>
          <w:color w:val="000000" w:themeColor="text1"/>
        </w:rPr>
        <w:t xml:space="preserve"> LGD.</w:t>
      </w:r>
    </w:p>
    <w:p w:rsidR="00D47C25" w:rsidRPr="00703E44" w:rsidRDefault="00795731" w:rsidP="00FE3FEC">
      <w:pPr>
        <w:pStyle w:val="Akapitzlist"/>
        <w:numPr>
          <w:ilvl w:val="0"/>
          <w:numId w:val="41"/>
        </w:numPr>
        <w:tabs>
          <w:tab w:val="num" w:pos="1866"/>
          <w:tab w:val="num" w:pos="2226"/>
        </w:tabs>
        <w:suppressAutoHyphens/>
        <w:spacing w:after="0" w:line="240" w:lineRule="auto"/>
        <w:contextualSpacing w:val="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>Grantobiorca zobowiązany jest do wniesienia wkładu własnego w kwocie ………… zł</w:t>
      </w:r>
      <w:r w:rsidR="001028C5" w:rsidRPr="00703E44">
        <w:rPr>
          <w:rFonts w:asciiTheme="minorHAnsi" w:eastAsia="ArialMT" w:hAnsiTheme="minorHAnsi" w:cstheme="minorHAnsi"/>
          <w:color w:val="000000" w:themeColor="text1"/>
        </w:rPr>
        <w:t xml:space="preserve"> </w:t>
      </w:r>
      <w:r w:rsidRPr="00703E44">
        <w:rPr>
          <w:rFonts w:asciiTheme="minorHAnsi" w:eastAsia="ArialMT" w:hAnsiTheme="minorHAnsi" w:cstheme="minorHAnsi"/>
          <w:color w:val="000000" w:themeColor="text1"/>
        </w:rPr>
        <w:t>/</w:t>
      </w:r>
      <w:r w:rsidR="00BB5A08" w:rsidRPr="00703E44">
        <w:rPr>
          <w:rFonts w:asciiTheme="minorHAnsi" w:eastAsia="ArialMT" w:hAnsiTheme="minorHAnsi" w:cstheme="minorHAnsi"/>
          <w:color w:val="000000" w:themeColor="text1"/>
        </w:rPr>
        <w:t xml:space="preserve"> </w:t>
      </w:r>
      <w:r w:rsidRPr="00703E44">
        <w:rPr>
          <w:rFonts w:asciiTheme="minorHAnsi" w:eastAsia="ArialMT" w:hAnsiTheme="minorHAnsi" w:cstheme="minorHAnsi"/>
          <w:color w:val="000000" w:themeColor="text1"/>
        </w:rPr>
        <w:t>o wartości ………</w:t>
      </w:r>
      <w:r w:rsidR="00AA1F83" w:rsidRPr="00703E44">
        <w:rPr>
          <w:rFonts w:asciiTheme="minorHAnsi" w:eastAsia="ArialMT" w:hAnsiTheme="minorHAnsi" w:cstheme="minorHAnsi"/>
          <w:color w:val="000000" w:themeColor="text1"/>
        </w:rPr>
        <w:t>…… zł</w:t>
      </w:r>
      <w:r w:rsidR="002F58D0" w:rsidRPr="00703E44">
        <w:rPr>
          <w:rStyle w:val="Odwoanieprzypisudolnego"/>
          <w:rFonts w:asciiTheme="minorHAnsi" w:eastAsia="ArialMT" w:hAnsiTheme="minorHAnsi" w:cstheme="minorHAnsi"/>
          <w:color w:val="000000" w:themeColor="text1"/>
        </w:rPr>
        <w:footnoteReference w:id="3"/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 i zachowania jego procentowego udziału w stosunku do kwoty grantu</w:t>
      </w:r>
      <w:r w:rsidR="008A1CFD" w:rsidRPr="00703E44">
        <w:rPr>
          <w:rFonts w:asciiTheme="minorHAnsi" w:eastAsia="ArialMT" w:hAnsiTheme="minorHAnsi" w:cstheme="minorHAnsi"/>
          <w:color w:val="000000" w:themeColor="text1"/>
        </w:rPr>
        <w:t xml:space="preserve"> (nie mniej niż …. % </w:t>
      </w:r>
      <w:r w:rsidR="008A1CFD" w:rsidRPr="00703E44">
        <w:rPr>
          <w:rFonts w:asciiTheme="minorHAnsi" w:hAnsiTheme="minorHAnsi" w:cstheme="minorHAnsi"/>
          <w:color w:val="000000" w:themeColor="text1"/>
        </w:rPr>
        <w:t>całkowitych kosztów realizacji zadania</w:t>
      </w:r>
      <w:r w:rsidR="008A1CFD" w:rsidRPr="00703E44">
        <w:rPr>
          <w:rFonts w:asciiTheme="minorHAnsi" w:eastAsia="ArialMT" w:hAnsiTheme="minorHAnsi" w:cstheme="minorHAnsi"/>
          <w:color w:val="000000" w:themeColor="text1"/>
        </w:rPr>
        <w:t>)</w:t>
      </w:r>
      <w:r w:rsidR="0039244D" w:rsidRPr="00703E44">
        <w:rPr>
          <w:rFonts w:asciiTheme="minorHAnsi" w:eastAsia="ArialMT" w:hAnsiTheme="minorHAnsi" w:cstheme="minorHAnsi"/>
          <w:color w:val="000000" w:themeColor="text1"/>
        </w:rPr>
        <w:t>.</w:t>
      </w:r>
    </w:p>
    <w:p w:rsidR="00D47C25" w:rsidRPr="00703E44" w:rsidRDefault="00795731" w:rsidP="00FE3FEC">
      <w:pPr>
        <w:pStyle w:val="Akapitzlist"/>
        <w:numPr>
          <w:ilvl w:val="0"/>
          <w:numId w:val="41"/>
        </w:numPr>
        <w:tabs>
          <w:tab w:val="num" w:pos="1866"/>
          <w:tab w:val="num" w:pos="2226"/>
        </w:tabs>
        <w:suppressAutoHyphens/>
        <w:spacing w:after="0" w:line="240" w:lineRule="auto"/>
        <w:contextualSpacing w:val="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>Grant przekazywan</w:t>
      </w:r>
      <w:r w:rsidR="00F52CFD" w:rsidRPr="00703E44">
        <w:rPr>
          <w:rFonts w:asciiTheme="minorHAnsi" w:eastAsia="ArialMT" w:hAnsiTheme="minorHAnsi" w:cstheme="minorHAnsi"/>
          <w:color w:val="000000" w:themeColor="text1"/>
        </w:rPr>
        <w:t>y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 </w:t>
      </w:r>
      <w:r w:rsidR="00F52CFD" w:rsidRPr="00703E44">
        <w:rPr>
          <w:rFonts w:asciiTheme="minorHAnsi" w:eastAsia="ArialMT" w:hAnsiTheme="minorHAnsi" w:cstheme="minorHAnsi"/>
          <w:color w:val="000000" w:themeColor="text1"/>
        </w:rPr>
        <w:t>będzie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 Grantobiorcy na rachunek bankowy</w:t>
      </w:r>
      <w:r w:rsidR="0044605B" w:rsidRPr="00703E44">
        <w:rPr>
          <w:rFonts w:asciiTheme="minorHAnsi" w:eastAsia="ArialMT" w:hAnsiTheme="minorHAnsi" w:cstheme="minorHAnsi"/>
          <w:color w:val="000000" w:themeColor="text1"/>
        </w:rPr>
        <w:t xml:space="preserve"> </w:t>
      </w:r>
      <w:r w:rsidR="00AA1F83" w:rsidRPr="00703E44">
        <w:rPr>
          <w:rFonts w:asciiTheme="minorHAnsi" w:eastAsia="ArialMT" w:hAnsiTheme="minorHAnsi" w:cstheme="minorHAnsi"/>
          <w:color w:val="000000" w:themeColor="text1"/>
        </w:rPr>
        <w:t xml:space="preserve">lub rachunek w spółdzielczej kasie oszczędnościowo-kredytowej </w:t>
      </w:r>
      <w:r w:rsidRPr="00703E44">
        <w:rPr>
          <w:rFonts w:asciiTheme="minorHAnsi" w:eastAsia="ArialMT" w:hAnsiTheme="minorHAnsi" w:cstheme="minorHAnsi"/>
          <w:color w:val="000000" w:themeColor="text1"/>
        </w:rPr>
        <w:t>prowadzony przez ………………………………… o n</w:t>
      </w:r>
      <w:r w:rsidR="0044605B" w:rsidRPr="00703E44">
        <w:rPr>
          <w:rFonts w:asciiTheme="minorHAnsi" w:eastAsia="ArialMT" w:hAnsiTheme="minorHAnsi" w:cstheme="minorHAnsi"/>
          <w:color w:val="000000" w:themeColor="text1"/>
        </w:rPr>
        <w:t>umerze ……………………………………………………</w:t>
      </w:r>
      <w:r w:rsidR="008A1CFD" w:rsidRPr="00703E44">
        <w:rPr>
          <w:rFonts w:asciiTheme="minorHAnsi" w:eastAsia="ArialMT" w:hAnsiTheme="minorHAnsi" w:cstheme="minorHAnsi"/>
          <w:color w:val="000000" w:themeColor="text1"/>
        </w:rPr>
        <w:t xml:space="preserve"> .</w:t>
      </w:r>
      <w:r w:rsidR="0044605B" w:rsidRPr="00703E44">
        <w:rPr>
          <w:rFonts w:asciiTheme="minorHAnsi" w:eastAsia="ArialMT" w:hAnsiTheme="minorHAnsi" w:cstheme="minorHAnsi"/>
          <w:color w:val="000000" w:themeColor="text1"/>
        </w:rPr>
        <w:t xml:space="preserve"> W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raz z wnioskiem o </w:t>
      </w:r>
      <w:r w:rsidR="00064317" w:rsidRPr="00703E44">
        <w:rPr>
          <w:rFonts w:asciiTheme="minorHAnsi" w:eastAsia="ArialMT" w:hAnsiTheme="minorHAnsi" w:cstheme="minorHAnsi"/>
          <w:color w:val="000000" w:themeColor="text1"/>
        </w:rPr>
        <w:t xml:space="preserve">rozliczenie grantu 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Grantobiorca zobowiązany jest złożyć w LGD zaświadczenie o numerze rachunku wydane przez ten bank lub kasę. </w:t>
      </w:r>
    </w:p>
    <w:p w:rsidR="00D47C25" w:rsidRPr="00703E44" w:rsidRDefault="00795731" w:rsidP="00FE3FEC">
      <w:pPr>
        <w:pStyle w:val="Akapitzlist"/>
        <w:numPr>
          <w:ilvl w:val="0"/>
          <w:numId w:val="41"/>
        </w:numPr>
        <w:tabs>
          <w:tab w:val="num" w:pos="1866"/>
          <w:tab w:val="num" w:pos="2226"/>
        </w:tabs>
        <w:suppressAutoHyphens/>
        <w:spacing w:after="0" w:line="240" w:lineRule="auto"/>
        <w:contextualSpacing w:val="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Wydatki w ramach </w:t>
      </w:r>
      <w:r w:rsidR="00014854" w:rsidRPr="00703E44">
        <w:rPr>
          <w:rFonts w:asciiTheme="minorHAnsi" w:eastAsia="ArialMT" w:hAnsiTheme="minorHAnsi" w:cstheme="minorHAnsi"/>
          <w:color w:val="000000" w:themeColor="text1"/>
        </w:rPr>
        <w:t>zadania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 mogą obejmować koszt podatku od towarów i usług</w:t>
      </w:r>
      <w:r w:rsidR="008A1CFD" w:rsidRPr="00703E44">
        <w:rPr>
          <w:rFonts w:asciiTheme="minorHAnsi" w:eastAsia="ArialMT" w:hAnsiTheme="minorHAnsi" w:cstheme="minorHAnsi"/>
          <w:color w:val="000000" w:themeColor="text1"/>
        </w:rPr>
        <w:t>, o ile Grantobiorca nie ma możliwości odzyskania tego podatku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. </w:t>
      </w:r>
    </w:p>
    <w:p w:rsidR="0026223B" w:rsidRPr="00703E44" w:rsidRDefault="00B027F7" w:rsidP="0049124E">
      <w:pPr>
        <w:pStyle w:val="Akapitzlist"/>
        <w:numPr>
          <w:ilvl w:val="0"/>
          <w:numId w:val="41"/>
        </w:numPr>
        <w:tabs>
          <w:tab w:val="num" w:pos="1866"/>
          <w:tab w:val="num" w:pos="2226"/>
        </w:tabs>
        <w:suppressAutoHyphens/>
        <w:spacing w:after="0" w:line="240" w:lineRule="auto"/>
        <w:contextualSpacing w:val="0"/>
        <w:jc w:val="both"/>
        <w:rPr>
          <w:rFonts w:asciiTheme="minorHAnsi" w:eastAsia="ArialMT" w:hAnsiTheme="minorHAnsi" w:cstheme="minorHAnsi"/>
          <w:iCs/>
          <w:color w:val="000000" w:themeColor="text1"/>
        </w:rPr>
      </w:pPr>
      <w:r w:rsidRPr="00703E44">
        <w:rPr>
          <w:rFonts w:asciiTheme="minorHAnsi" w:eastAsia="ArialMT" w:hAnsiTheme="minorHAnsi" w:cstheme="minorHAnsi"/>
          <w:iCs/>
          <w:color w:val="000000" w:themeColor="text1"/>
        </w:rPr>
        <w:t xml:space="preserve">Kwota grantu nie może ulec zwiększeniu. </w:t>
      </w:r>
      <w:r w:rsidR="0026223B" w:rsidRPr="00703E44">
        <w:rPr>
          <w:rFonts w:asciiTheme="minorHAnsi" w:eastAsia="ArialMT" w:hAnsiTheme="minorHAnsi" w:cstheme="minorHAnsi"/>
          <w:iCs/>
          <w:color w:val="000000" w:themeColor="text1"/>
        </w:rPr>
        <w:t xml:space="preserve">Poniesienie przez </w:t>
      </w:r>
      <w:r w:rsidR="00AA1F83" w:rsidRPr="00703E44">
        <w:rPr>
          <w:rFonts w:asciiTheme="minorHAnsi" w:eastAsia="ArialMT" w:hAnsiTheme="minorHAnsi" w:cstheme="minorHAnsi"/>
          <w:iCs/>
          <w:color w:val="000000" w:themeColor="text1"/>
        </w:rPr>
        <w:t>Grantobiorcę</w:t>
      </w:r>
      <w:r w:rsidR="0026223B" w:rsidRPr="00703E44">
        <w:rPr>
          <w:rFonts w:asciiTheme="minorHAnsi" w:eastAsia="ArialMT" w:hAnsiTheme="minorHAnsi" w:cstheme="minorHAnsi"/>
          <w:iCs/>
          <w:color w:val="000000" w:themeColor="text1"/>
        </w:rPr>
        <w:t xml:space="preserve"> wydatków w kwocie wyższej niż określona w ust. 2 nie stanowi podstawy do zwiększenia przyznanej kwoty </w:t>
      </w:r>
      <w:r w:rsidRPr="00703E44">
        <w:rPr>
          <w:rFonts w:asciiTheme="minorHAnsi" w:eastAsia="ArialMT" w:hAnsiTheme="minorHAnsi" w:cstheme="minorHAnsi"/>
          <w:iCs/>
          <w:color w:val="000000" w:themeColor="text1"/>
        </w:rPr>
        <w:t>grantu</w:t>
      </w:r>
      <w:r w:rsidR="0026223B" w:rsidRPr="00703E44">
        <w:rPr>
          <w:rFonts w:asciiTheme="minorHAnsi" w:eastAsia="ArialMT" w:hAnsiTheme="minorHAnsi" w:cstheme="minorHAnsi"/>
          <w:iCs/>
          <w:color w:val="000000" w:themeColor="text1"/>
        </w:rPr>
        <w:t>.</w:t>
      </w:r>
    </w:p>
    <w:p w:rsidR="0026223B" w:rsidRPr="00703E44" w:rsidRDefault="00660548" w:rsidP="004157EF">
      <w:pPr>
        <w:autoSpaceDE w:val="0"/>
        <w:spacing w:before="240" w:after="240" w:line="240" w:lineRule="auto"/>
        <w:jc w:val="center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>§ 6</w:t>
      </w:r>
    </w:p>
    <w:p w:rsidR="0026223B" w:rsidRPr="00703E44" w:rsidRDefault="0026223B" w:rsidP="00FE3FEC">
      <w:pPr>
        <w:autoSpaceDE w:val="0"/>
        <w:spacing w:after="0" w:line="240" w:lineRule="auto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Grantobiorca w trakcie realizacji </w:t>
      </w:r>
      <w:r w:rsidR="008461FC" w:rsidRPr="00703E44">
        <w:rPr>
          <w:rFonts w:asciiTheme="minorHAnsi" w:eastAsia="ArialMT" w:hAnsiTheme="minorHAnsi" w:cstheme="minorHAnsi"/>
          <w:color w:val="000000" w:themeColor="text1"/>
        </w:rPr>
        <w:t>zadań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 wynikających z niniejszej umowy oraz </w:t>
      </w:r>
      <w:r w:rsidR="0076105C" w:rsidRPr="00703E44">
        <w:rPr>
          <w:rFonts w:asciiTheme="minorHAnsi" w:hAnsiTheme="minorHAnsi" w:cstheme="minorHAnsi"/>
          <w:color w:val="000000" w:themeColor="text1"/>
        </w:rPr>
        <w:t>przez okres 5 lat od dnia dokonania płatności końcowej na rzecz LGD w ramach projektu grantowego</w:t>
      </w:r>
      <w:r w:rsidR="00B027F7" w:rsidRPr="00703E44">
        <w:rPr>
          <w:rFonts w:asciiTheme="minorHAnsi" w:eastAsia="ArialMT" w:hAnsiTheme="minorHAnsi" w:cstheme="minorHAnsi"/>
          <w:color w:val="000000" w:themeColor="text1"/>
        </w:rPr>
        <w:t xml:space="preserve"> zobowiązany 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jest do: </w:t>
      </w:r>
    </w:p>
    <w:p w:rsidR="00903771" w:rsidRPr="00703E44" w:rsidRDefault="00795731" w:rsidP="00FE3FEC">
      <w:pPr>
        <w:pStyle w:val="Akapitzlist"/>
        <w:numPr>
          <w:ilvl w:val="0"/>
          <w:numId w:val="1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Osiągnięcia celu </w:t>
      </w:r>
      <w:r w:rsidR="008461FC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, a w przypadku zadań inwestycyjnych, także zachowania celu </w:t>
      </w:r>
      <w:r w:rsidR="008461FC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 przez okres 5 lat od dnia dokonania płatności końcowej na rzecz LG</w:t>
      </w:r>
      <w:r w:rsidR="008461FC" w:rsidRPr="00703E44">
        <w:rPr>
          <w:rFonts w:asciiTheme="minorHAnsi" w:hAnsiTheme="minorHAnsi" w:cstheme="minorHAnsi"/>
          <w:color w:val="000000" w:themeColor="text1"/>
        </w:rPr>
        <w:t xml:space="preserve">D w ramach projektu grantowego. LGD poinformuje pisemnie grantobiorcę o </w:t>
      </w:r>
      <w:r w:rsidR="00B027F7" w:rsidRPr="00703E44">
        <w:rPr>
          <w:rFonts w:asciiTheme="minorHAnsi" w:hAnsiTheme="minorHAnsi" w:cstheme="minorHAnsi"/>
          <w:color w:val="000000" w:themeColor="text1"/>
        </w:rPr>
        <w:t>terminie dokonania</w:t>
      </w:r>
      <w:r w:rsidR="008461FC" w:rsidRPr="00703E44">
        <w:rPr>
          <w:rFonts w:asciiTheme="minorHAnsi" w:hAnsiTheme="minorHAnsi" w:cstheme="minorHAnsi"/>
          <w:color w:val="000000" w:themeColor="text1"/>
        </w:rPr>
        <w:t xml:space="preserve"> płatności końcowej</w:t>
      </w:r>
      <w:r w:rsidR="00B027F7" w:rsidRPr="00703E44">
        <w:rPr>
          <w:rFonts w:asciiTheme="minorHAnsi" w:hAnsiTheme="minorHAnsi" w:cstheme="minorHAnsi"/>
          <w:color w:val="000000" w:themeColor="text1"/>
        </w:rPr>
        <w:t xml:space="preserve"> w ramach projektu grantowego</w:t>
      </w:r>
      <w:r w:rsidR="00594BDE" w:rsidRPr="00703E44">
        <w:rPr>
          <w:rFonts w:asciiTheme="minorHAnsi" w:hAnsiTheme="minorHAnsi" w:cstheme="minorHAnsi"/>
          <w:color w:val="000000" w:themeColor="text1"/>
        </w:rPr>
        <w:t xml:space="preserve"> i terminie w którym </w:t>
      </w:r>
      <w:r w:rsidR="002F58D0" w:rsidRPr="00703E44">
        <w:rPr>
          <w:rFonts w:asciiTheme="minorHAnsi" w:hAnsiTheme="minorHAnsi" w:cstheme="minorHAnsi"/>
          <w:color w:val="000000" w:themeColor="text1"/>
        </w:rPr>
        <w:t>upływa 5 letni okres trwałoś</w:t>
      </w:r>
      <w:r w:rsidR="00594BDE" w:rsidRPr="00703E44">
        <w:rPr>
          <w:rFonts w:asciiTheme="minorHAnsi" w:hAnsiTheme="minorHAnsi" w:cstheme="minorHAnsi"/>
          <w:color w:val="000000" w:themeColor="text1"/>
        </w:rPr>
        <w:t>ci</w:t>
      </w:r>
      <w:r w:rsidR="008461FC" w:rsidRPr="00703E44">
        <w:rPr>
          <w:rFonts w:asciiTheme="minorHAnsi" w:hAnsiTheme="minorHAnsi" w:cstheme="minorHAnsi"/>
          <w:color w:val="000000" w:themeColor="text1"/>
        </w:rPr>
        <w:t>.</w:t>
      </w:r>
    </w:p>
    <w:p w:rsidR="00903771" w:rsidRPr="00703E44" w:rsidRDefault="00795731" w:rsidP="00FE3FEC">
      <w:pPr>
        <w:pStyle w:val="Akapitzlist"/>
        <w:numPr>
          <w:ilvl w:val="0"/>
          <w:numId w:val="1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Zrealizowanie </w:t>
      </w:r>
      <w:r w:rsidR="008461FC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>, któr</w:t>
      </w:r>
      <w:r w:rsidR="00B027F7" w:rsidRPr="00703E44">
        <w:rPr>
          <w:rFonts w:asciiTheme="minorHAnsi" w:hAnsiTheme="minorHAnsi" w:cstheme="minorHAnsi"/>
          <w:color w:val="000000" w:themeColor="text1"/>
        </w:rPr>
        <w:t>e</w:t>
      </w:r>
      <w:r w:rsidRPr="00703E44">
        <w:rPr>
          <w:rFonts w:asciiTheme="minorHAnsi" w:hAnsiTheme="minorHAnsi" w:cstheme="minorHAnsi"/>
          <w:color w:val="000000" w:themeColor="text1"/>
        </w:rPr>
        <w:t xml:space="preserve"> obejmuje koszty inwestycyjne, na obszarze wiejskim </w:t>
      </w:r>
      <w:r w:rsidR="00B027F7" w:rsidRPr="00703E44">
        <w:rPr>
          <w:rFonts w:asciiTheme="minorHAnsi" w:hAnsiTheme="minorHAnsi" w:cstheme="minorHAnsi"/>
          <w:color w:val="000000" w:themeColor="text1"/>
        </w:rPr>
        <w:t xml:space="preserve">objętym </w:t>
      </w:r>
      <w:r w:rsidRPr="00703E44">
        <w:rPr>
          <w:rFonts w:asciiTheme="minorHAnsi" w:hAnsiTheme="minorHAnsi" w:cstheme="minorHAnsi"/>
          <w:color w:val="000000" w:themeColor="text1"/>
        </w:rPr>
        <w:t>LSR</w:t>
      </w:r>
      <w:r w:rsidR="00B027F7" w:rsidRPr="00703E44">
        <w:rPr>
          <w:rFonts w:asciiTheme="minorHAnsi" w:hAnsiTheme="minorHAnsi" w:cstheme="minorHAnsi"/>
          <w:color w:val="000000" w:themeColor="text1"/>
        </w:rPr>
        <w:t>.</w:t>
      </w:r>
    </w:p>
    <w:p w:rsidR="00903771" w:rsidRPr="00703E44" w:rsidRDefault="00795731" w:rsidP="00FE3FEC">
      <w:pPr>
        <w:pStyle w:val="Akapitzlist"/>
        <w:numPr>
          <w:ilvl w:val="0"/>
          <w:numId w:val="1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Spełniania warunków podmiotowych przyznania grantu dotyczących miejsca zamieszkania lub siedziby </w:t>
      </w:r>
      <w:r w:rsidR="00B027F7" w:rsidRPr="00703E44">
        <w:rPr>
          <w:rFonts w:asciiTheme="minorHAnsi" w:hAnsiTheme="minorHAnsi" w:cstheme="minorHAnsi"/>
          <w:color w:val="000000" w:themeColor="text1"/>
        </w:rPr>
        <w:t xml:space="preserve">/ oddziału </w:t>
      </w:r>
      <w:r w:rsidRPr="00703E44">
        <w:rPr>
          <w:rFonts w:asciiTheme="minorHAnsi" w:hAnsiTheme="minorHAnsi" w:cstheme="minorHAnsi"/>
          <w:color w:val="000000" w:themeColor="text1"/>
        </w:rPr>
        <w:t xml:space="preserve">na obszarze wiejskim LSR – do dnia złożenia wniosku o </w:t>
      </w:r>
      <w:r w:rsidR="00064317" w:rsidRPr="00703E44">
        <w:rPr>
          <w:rFonts w:asciiTheme="minorHAnsi" w:hAnsiTheme="minorHAnsi" w:cstheme="minorHAnsi"/>
          <w:color w:val="000000" w:themeColor="text1"/>
        </w:rPr>
        <w:t>rozliczenie grantu</w:t>
      </w:r>
      <w:r w:rsidR="00B027F7" w:rsidRPr="00703E44">
        <w:rPr>
          <w:rFonts w:asciiTheme="minorHAnsi" w:hAnsiTheme="minorHAnsi" w:cstheme="minorHAnsi"/>
          <w:color w:val="000000" w:themeColor="text1"/>
        </w:rPr>
        <w:t>.</w:t>
      </w:r>
    </w:p>
    <w:p w:rsidR="00903771" w:rsidRPr="00703E44" w:rsidRDefault="00795731" w:rsidP="00FE3FEC">
      <w:pPr>
        <w:pStyle w:val="Akapitzlist"/>
        <w:numPr>
          <w:ilvl w:val="0"/>
          <w:numId w:val="1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Wykonania zakresu rzeczowego </w:t>
      </w:r>
      <w:r w:rsidR="00E269AB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, w tym poniesienia kosztów </w:t>
      </w:r>
      <w:r w:rsidR="00B027F7" w:rsidRPr="00703E44">
        <w:rPr>
          <w:rFonts w:asciiTheme="minorHAnsi" w:hAnsiTheme="minorHAnsi" w:cstheme="minorHAnsi"/>
          <w:color w:val="000000" w:themeColor="text1"/>
        </w:rPr>
        <w:t xml:space="preserve">określonych w Zestawieniu rzeczowo-finansowym zadania, stanowiącym załącznik do wniosku </w:t>
      </w:r>
      <w:r w:rsidRPr="00703E44">
        <w:rPr>
          <w:rFonts w:asciiTheme="minorHAnsi" w:hAnsiTheme="minorHAnsi" w:cstheme="minorHAnsi"/>
          <w:color w:val="000000" w:themeColor="text1"/>
        </w:rPr>
        <w:t>oraz złożeni</w:t>
      </w:r>
      <w:r w:rsidR="00B027F7" w:rsidRPr="00703E44">
        <w:rPr>
          <w:rFonts w:asciiTheme="minorHAnsi" w:hAnsiTheme="minorHAnsi" w:cstheme="minorHAnsi"/>
          <w:color w:val="000000" w:themeColor="text1"/>
        </w:rPr>
        <w:t>a</w:t>
      </w:r>
      <w:r w:rsidRPr="00703E44">
        <w:rPr>
          <w:rFonts w:asciiTheme="minorHAnsi" w:hAnsiTheme="minorHAnsi" w:cstheme="minorHAnsi"/>
          <w:color w:val="000000" w:themeColor="text1"/>
        </w:rPr>
        <w:t xml:space="preserve"> wniosku </w:t>
      </w:r>
      <w:r w:rsidR="001F1A37" w:rsidRPr="00703E44">
        <w:rPr>
          <w:rFonts w:asciiTheme="minorHAnsi" w:hAnsiTheme="minorHAnsi" w:cstheme="minorHAnsi"/>
          <w:color w:val="000000" w:themeColor="text1"/>
        </w:rPr>
        <w:br/>
      </w:r>
      <w:r w:rsidRPr="00703E44">
        <w:rPr>
          <w:rFonts w:asciiTheme="minorHAnsi" w:hAnsiTheme="minorHAnsi" w:cstheme="minorHAnsi"/>
          <w:color w:val="000000" w:themeColor="text1"/>
        </w:rPr>
        <w:t xml:space="preserve">o </w:t>
      </w:r>
      <w:r w:rsidR="00064317" w:rsidRPr="00703E44">
        <w:rPr>
          <w:rFonts w:asciiTheme="minorHAnsi" w:hAnsiTheme="minorHAnsi" w:cstheme="minorHAnsi"/>
          <w:color w:val="000000" w:themeColor="text1"/>
        </w:rPr>
        <w:t xml:space="preserve">rozliczenie grantu </w:t>
      </w:r>
      <w:r w:rsidR="008461FC" w:rsidRPr="00703E44">
        <w:rPr>
          <w:rFonts w:asciiTheme="minorHAnsi" w:hAnsiTheme="minorHAnsi" w:cstheme="minorHAnsi"/>
          <w:color w:val="000000" w:themeColor="text1"/>
        </w:rPr>
        <w:t xml:space="preserve">i </w:t>
      </w:r>
      <w:r w:rsidR="00FE3FEC" w:rsidRPr="00703E44">
        <w:rPr>
          <w:rFonts w:asciiTheme="minorHAnsi" w:hAnsiTheme="minorHAnsi" w:cstheme="minorHAnsi"/>
          <w:color w:val="000000" w:themeColor="text1"/>
        </w:rPr>
        <w:t>S</w:t>
      </w:r>
      <w:r w:rsidR="008461FC" w:rsidRPr="00703E44">
        <w:rPr>
          <w:rFonts w:asciiTheme="minorHAnsi" w:hAnsiTheme="minorHAnsi" w:cstheme="minorHAnsi"/>
          <w:color w:val="000000" w:themeColor="text1"/>
        </w:rPr>
        <w:t xml:space="preserve">prawozdania </w:t>
      </w:r>
      <w:r w:rsidR="00FE3FEC" w:rsidRPr="00703E44">
        <w:rPr>
          <w:rFonts w:asciiTheme="minorHAnsi" w:hAnsiTheme="minorHAnsi" w:cstheme="minorHAnsi"/>
          <w:color w:val="000000" w:themeColor="text1"/>
        </w:rPr>
        <w:t xml:space="preserve">z realizacji przez Grantobiorcę zadania </w:t>
      </w:r>
      <w:r w:rsidRPr="00703E44">
        <w:rPr>
          <w:rFonts w:asciiTheme="minorHAnsi" w:hAnsiTheme="minorHAnsi" w:cstheme="minorHAnsi"/>
          <w:color w:val="000000" w:themeColor="text1"/>
        </w:rPr>
        <w:t xml:space="preserve">w terminie określonym w § </w:t>
      </w:r>
      <w:r w:rsidR="001028C5" w:rsidRPr="00703E44">
        <w:rPr>
          <w:rFonts w:asciiTheme="minorHAnsi" w:hAnsiTheme="minorHAnsi" w:cstheme="minorHAnsi"/>
          <w:color w:val="000000" w:themeColor="text1"/>
        </w:rPr>
        <w:t>7</w:t>
      </w:r>
      <w:r w:rsidR="00AA1F83" w:rsidRPr="00703E44">
        <w:rPr>
          <w:rFonts w:asciiTheme="minorHAnsi" w:hAnsiTheme="minorHAnsi" w:cstheme="minorHAnsi"/>
          <w:color w:val="000000" w:themeColor="text1"/>
        </w:rPr>
        <w:t xml:space="preserve"> ust. 1 </w:t>
      </w:r>
      <w:r w:rsidR="00B027F7" w:rsidRPr="00703E44">
        <w:rPr>
          <w:rFonts w:asciiTheme="minorHAnsi" w:hAnsiTheme="minorHAnsi" w:cstheme="minorHAnsi"/>
          <w:color w:val="000000" w:themeColor="text1"/>
        </w:rPr>
        <w:t>niniejszej umowy.</w:t>
      </w:r>
    </w:p>
    <w:p w:rsidR="00903771" w:rsidRPr="00703E44" w:rsidRDefault="00795731" w:rsidP="00FE3FEC">
      <w:pPr>
        <w:pStyle w:val="Akapitzlist"/>
        <w:numPr>
          <w:ilvl w:val="0"/>
          <w:numId w:val="1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Niefinansowania </w:t>
      </w:r>
      <w:r w:rsidR="00E269AB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 z innych środków publicznych</w:t>
      </w:r>
      <w:r w:rsidR="00B027F7" w:rsidRPr="00703E44">
        <w:rPr>
          <w:rFonts w:asciiTheme="minorHAnsi" w:hAnsiTheme="minorHAnsi" w:cstheme="minorHAnsi"/>
          <w:color w:val="000000" w:themeColor="text1"/>
        </w:rPr>
        <w:t>,</w:t>
      </w:r>
      <w:r w:rsidRPr="00703E44">
        <w:rPr>
          <w:rFonts w:asciiTheme="minorHAnsi" w:hAnsiTheme="minorHAnsi" w:cstheme="minorHAnsi"/>
          <w:color w:val="000000" w:themeColor="text1"/>
        </w:rPr>
        <w:t xml:space="preserve"> z wyjątkiem środków własnych jednostek sektora finansów publicznych i organizacji pożytku publicznego będących organizacją pozarządową, o ile koszty </w:t>
      </w:r>
      <w:r w:rsidR="00B027F7" w:rsidRPr="00703E44">
        <w:rPr>
          <w:rFonts w:asciiTheme="minorHAnsi" w:hAnsiTheme="minorHAnsi" w:cstheme="minorHAnsi"/>
          <w:color w:val="000000" w:themeColor="text1"/>
        </w:rPr>
        <w:t xml:space="preserve">stanowiące podstawę wyliczenia kwoty grantu </w:t>
      </w:r>
      <w:r w:rsidRPr="00703E44">
        <w:rPr>
          <w:rFonts w:asciiTheme="minorHAnsi" w:hAnsiTheme="minorHAnsi" w:cstheme="minorHAnsi"/>
          <w:color w:val="000000" w:themeColor="text1"/>
        </w:rPr>
        <w:t>nie są współfinansowane z funduszy strukturalnych, Funduszu Spójności lub jakiegokolwiek innego un</w:t>
      </w:r>
      <w:r w:rsidR="00B027F7" w:rsidRPr="00703E44">
        <w:rPr>
          <w:rFonts w:asciiTheme="minorHAnsi" w:hAnsiTheme="minorHAnsi" w:cstheme="minorHAnsi"/>
          <w:color w:val="000000" w:themeColor="text1"/>
        </w:rPr>
        <w:t>ijnego instrumentu finansowego.</w:t>
      </w:r>
    </w:p>
    <w:p w:rsidR="00AA1F83" w:rsidRPr="00703E44" w:rsidRDefault="00AA1F83" w:rsidP="00FE3FEC">
      <w:pPr>
        <w:pStyle w:val="Akapitzlist"/>
        <w:numPr>
          <w:ilvl w:val="0"/>
          <w:numId w:val="1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Nieprzenoszenia własności lub posiadania nieruchomości, na której jest realizowana inwestycja </w:t>
      </w:r>
      <w:r w:rsidR="00C1026F" w:rsidRPr="00703E44">
        <w:rPr>
          <w:rFonts w:asciiTheme="minorHAnsi" w:hAnsiTheme="minorHAnsi" w:cstheme="minorHAnsi"/>
          <w:color w:val="000000" w:themeColor="text1"/>
        </w:rPr>
        <w:br/>
      </w:r>
      <w:r w:rsidRPr="00703E44">
        <w:rPr>
          <w:rFonts w:asciiTheme="minorHAnsi" w:hAnsiTheme="minorHAnsi" w:cstheme="minorHAnsi"/>
          <w:color w:val="000000" w:themeColor="text1"/>
        </w:rPr>
        <w:t xml:space="preserve">w ramach </w:t>
      </w:r>
      <w:r w:rsidR="00E269AB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 przez okres 5 lat od dnia dokonania płatności końcowej na rzecz LGD </w:t>
      </w:r>
      <w:r w:rsidR="00C1026F" w:rsidRPr="00703E44">
        <w:rPr>
          <w:rFonts w:asciiTheme="minorHAnsi" w:hAnsiTheme="minorHAnsi" w:cstheme="minorHAnsi"/>
          <w:color w:val="000000" w:themeColor="text1"/>
        </w:rPr>
        <w:br/>
      </w:r>
      <w:r w:rsidRPr="00703E44">
        <w:rPr>
          <w:rFonts w:asciiTheme="minorHAnsi" w:hAnsiTheme="minorHAnsi" w:cstheme="minorHAnsi"/>
          <w:color w:val="000000" w:themeColor="text1"/>
        </w:rPr>
        <w:t xml:space="preserve">w ramach projektu grantowego. </w:t>
      </w:r>
    </w:p>
    <w:p w:rsidR="00903771" w:rsidRPr="00703E44" w:rsidRDefault="00795731" w:rsidP="00FE3FEC">
      <w:pPr>
        <w:pStyle w:val="Akapitzlist"/>
        <w:numPr>
          <w:ilvl w:val="0"/>
          <w:numId w:val="1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Poddania się monitoringowi i kontroli przeprowadzanej przez LGD lub inne uprawnione podmioty w okresie realizacji </w:t>
      </w:r>
      <w:r w:rsidR="00E269AB" w:rsidRPr="00703E44">
        <w:rPr>
          <w:rFonts w:asciiTheme="minorHAnsi" w:hAnsiTheme="minorHAnsi" w:cstheme="minorHAnsi"/>
          <w:color w:val="000000" w:themeColor="text1"/>
        </w:rPr>
        <w:t>zadania</w:t>
      </w:r>
      <w:r w:rsidR="00D544F2" w:rsidRPr="00703E44">
        <w:rPr>
          <w:rFonts w:asciiTheme="minorHAnsi" w:hAnsiTheme="minorHAnsi" w:cstheme="minorHAnsi"/>
          <w:color w:val="000000" w:themeColor="text1"/>
        </w:rPr>
        <w:t xml:space="preserve">, a jeśli zadanie obejmuje koszty inwestycji, również </w:t>
      </w:r>
      <w:r w:rsidRPr="00703E44">
        <w:rPr>
          <w:rFonts w:asciiTheme="minorHAnsi" w:hAnsiTheme="minorHAnsi" w:cstheme="minorHAnsi"/>
          <w:color w:val="000000" w:themeColor="text1"/>
        </w:rPr>
        <w:t>w okresie 5 lat od dnia dokonania płatności końcowej na rzecz LGD w ramach projektu grantowego</w:t>
      </w:r>
      <w:r w:rsidR="00D544F2" w:rsidRPr="00703E44">
        <w:rPr>
          <w:rFonts w:asciiTheme="minorHAnsi" w:hAnsiTheme="minorHAnsi" w:cstheme="minorHAnsi"/>
          <w:color w:val="000000" w:themeColor="text1"/>
        </w:rPr>
        <w:t>.</w:t>
      </w:r>
    </w:p>
    <w:p w:rsidR="00903771" w:rsidRPr="00703E44" w:rsidRDefault="00795731" w:rsidP="00FE3FEC">
      <w:pPr>
        <w:pStyle w:val="Akapitzlist"/>
        <w:numPr>
          <w:ilvl w:val="0"/>
          <w:numId w:val="1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Gromadzenia i przechowywania dokumentów dotyczących </w:t>
      </w:r>
      <w:r w:rsidR="00D544F2" w:rsidRPr="00703E44">
        <w:rPr>
          <w:rFonts w:asciiTheme="minorHAnsi" w:hAnsiTheme="minorHAnsi" w:cstheme="minorHAnsi"/>
          <w:color w:val="000000" w:themeColor="text1"/>
        </w:rPr>
        <w:t xml:space="preserve">realizacji </w:t>
      </w:r>
      <w:r w:rsidR="00E269AB" w:rsidRPr="00703E44">
        <w:rPr>
          <w:rFonts w:asciiTheme="minorHAnsi" w:hAnsiTheme="minorHAnsi" w:cstheme="minorHAnsi"/>
          <w:color w:val="000000" w:themeColor="text1"/>
        </w:rPr>
        <w:t xml:space="preserve">zadania </w:t>
      </w:r>
      <w:r w:rsidRPr="00703E44">
        <w:rPr>
          <w:rFonts w:asciiTheme="minorHAnsi" w:hAnsiTheme="minorHAnsi" w:cstheme="minorHAnsi"/>
          <w:color w:val="000000" w:themeColor="text1"/>
        </w:rPr>
        <w:t xml:space="preserve">do dnia, w którym upłynie 5 lat od dnia dokonania płatności końcowej na rzecz LGD w ramach projektu grantowego, w szczególności potwierdzających poniesienie przez Grantobiorcę kosztów na realizację </w:t>
      </w:r>
      <w:r w:rsidR="00E269AB" w:rsidRPr="00703E44">
        <w:rPr>
          <w:rFonts w:asciiTheme="minorHAnsi" w:hAnsiTheme="minorHAnsi" w:cstheme="minorHAnsi"/>
          <w:color w:val="000000" w:themeColor="text1"/>
        </w:rPr>
        <w:t>zadania</w:t>
      </w:r>
      <w:r w:rsidR="002F58D0" w:rsidRPr="00703E44">
        <w:rPr>
          <w:rFonts w:asciiTheme="minorHAnsi" w:hAnsiTheme="minorHAnsi" w:cstheme="minorHAnsi"/>
          <w:color w:val="000000" w:themeColor="text1"/>
        </w:rPr>
        <w:t>.</w:t>
      </w:r>
      <w:r w:rsidRPr="00703E44">
        <w:rPr>
          <w:rFonts w:asciiTheme="minorHAnsi" w:hAnsiTheme="minorHAnsi" w:cstheme="minorHAnsi"/>
          <w:strike/>
          <w:color w:val="000000" w:themeColor="text1"/>
        </w:rPr>
        <w:t xml:space="preserve"> </w:t>
      </w:r>
    </w:p>
    <w:p w:rsidR="00903771" w:rsidRPr="00703E44" w:rsidRDefault="00795731" w:rsidP="00FE3FEC">
      <w:pPr>
        <w:pStyle w:val="Akapitzlist"/>
        <w:numPr>
          <w:ilvl w:val="0"/>
          <w:numId w:val="1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Udostępniania LGD informacji i dokumentów związanych z realizacją </w:t>
      </w:r>
      <w:r w:rsidR="00E269AB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, które są niezbędne do przeprowadzenia kontroli, monitoringu i ewaluacji </w:t>
      </w:r>
      <w:r w:rsidR="00E269AB" w:rsidRPr="00703E44">
        <w:rPr>
          <w:rFonts w:asciiTheme="minorHAnsi" w:hAnsiTheme="minorHAnsi" w:cstheme="minorHAnsi"/>
          <w:color w:val="000000" w:themeColor="text1"/>
        </w:rPr>
        <w:t xml:space="preserve">zadania </w:t>
      </w:r>
      <w:r w:rsidRPr="00703E44">
        <w:rPr>
          <w:rFonts w:asciiTheme="minorHAnsi" w:hAnsiTheme="minorHAnsi" w:cstheme="minorHAnsi"/>
          <w:color w:val="000000" w:themeColor="text1"/>
        </w:rPr>
        <w:t xml:space="preserve">i innych, które Grantobiorca jest obowiązany udostępnić na podstawie przepisów prawa - na każde żądanie LGD – w okresie realizacji </w:t>
      </w:r>
      <w:r w:rsidR="00E269AB" w:rsidRPr="00703E44">
        <w:rPr>
          <w:rFonts w:asciiTheme="minorHAnsi" w:hAnsiTheme="minorHAnsi" w:cstheme="minorHAnsi"/>
          <w:color w:val="000000" w:themeColor="text1"/>
        </w:rPr>
        <w:t xml:space="preserve">zadania </w:t>
      </w:r>
      <w:r w:rsidRPr="00703E44">
        <w:rPr>
          <w:rFonts w:asciiTheme="minorHAnsi" w:hAnsiTheme="minorHAnsi" w:cstheme="minorHAnsi"/>
          <w:color w:val="000000" w:themeColor="text1"/>
        </w:rPr>
        <w:t>oraz 5 lat od dnia dokonania płatności końcowej na rzecz LGD w ramach pr</w:t>
      </w:r>
      <w:r w:rsidR="00D544F2" w:rsidRPr="00703E44">
        <w:rPr>
          <w:rFonts w:asciiTheme="minorHAnsi" w:hAnsiTheme="minorHAnsi" w:cstheme="minorHAnsi"/>
          <w:color w:val="000000" w:themeColor="text1"/>
        </w:rPr>
        <w:t>ojektu grantowego.</w:t>
      </w:r>
    </w:p>
    <w:p w:rsidR="00903771" w:rsidRPr="00703E44" w:rsidRDefault="00795731" w:rsidP="00FE3FEC">
      <w:pPr>
        <w:pStyle w:val="Akapitzlist"/>
        <w:numPr>
          <w:ilvl w:val="0"/>
          <w:numId w:val="1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Niezwłocznego informowania w formie pisemnej LGD o planowanych albo zaistniałych zdarzeniach mogących mieć wpływ na realizację </w:t>
      </w:r>
      <w:r w:rsidR="00E269AB" w:rsidRPr="00703E44">
        <w:rPr>
          <w:rFonts w:asciiTheme="minorHAnsi" w:hAnsiTheme="minorHAnsi" w:cstheme="minorHAnsi"/>
          <w:color w:val="000000" w:themeColor="text1"/>
        </w:rPr>
        <w:t xml:space="preserve">zadania </w:t>
      </w:r>
      <w:r w:rsidRPr="00703E44">
        <w:rPr>
          <w:rFonts w:asciiTheme="minorHAnsi" w:hAnsiTheme="minorHAnsi" w:cstheme="minorHAnsi"/>
          <w:color w:val="000000" w:themeColor="text1"/>
        </w:rPr>
        <w:t>zgodnie z niniejszą umową lub wypłatę grantu</w:t>
      </w:r>
      <w:r w:rsidR="00D544F2" w:rsidRPr="00703E44">
        <w:rPr>
          <w:rFonts w:asciiTheme="minorHAnsi" w:hAnsiTheme="minorHAnsi" w:cstheme="minorHAnsi"/>
          <w:color w:val="000000" w:themeColor="text1"/>
        </w:rPr>
        <w:t>.</w:t>
      </w:r>
    </w:p>
    <w:p w:rsidR="00903771" w:rsidRPr="00703E44" w:rsidRDefault="00795731" w:rsidP="00FE3FEC">
      <w:pPr>
        <w:pStyle w:val="Akapitzlist"/>
        <w:numPr>
          <w:ilvl w:val="0"/>
          <w:numId w:val="1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Ponoszenia wydatków w ramach realizacji </w:t>
      </w:r>
      <w:r w:rsidR="00E269AB" w:rsidRPr="00703E44">
        <w:rPr>
          <w:rFonts w:asciiTheme="minorHAnsi" w:hAnsiTheme="minorHAnsi" w:cstheme="minorHAnsi"/>
          <w:color w:val="000000" w:themeColor="text1"/>
        </w:rPr>
        <w:t xml:space="preserve">zadania </w:t>
      </w:r>
      <w:r w:rsidRPr="00703E44">
        <w:rPr>
          <w:rFonts w:asciiTheme="minorHAnsi" w:hAnsiTheme="minorHAnsi" w:cstheme="minorHAnsi"/>
          <w:color w:val="000000" w:themeColor="text1"/>
        </w:rPr>
        <w:t xml:space="preserve">w formie rozliczenia pieniężnego, </w:t>
      </w:r>
      <w:r w:rsidR="00C1026F" w:rsidRPr="00703E44">
        <w:rPr>
          <w:rFonts w:asciiTheme="minorHAnsi" w:hAnsiTheme="minorHAnsi" w:cstheme="minorHAnsi"/>
          <w:color w:val="000000" w:themeColor="text1"/>
        </w:rPr>
        <w:br/>
      </w:r>
      <w:r w:rsidRPr="00703E44">
        <w:rPr>
          <w:rFonts w:asciiTheme="minorHAnsi" w:hAnsiTheme="minorHAnsi" w:cstheme="minorHAnsi"/>
          <w:color w:val="000000" w:themeColor="text1"/>
        </w:rPr>
        <w:t>a w przypadku transakcji, której wartość, bez względu na liczbę wynikających z niej płatności przekracza 1.000 zł – w formie rozliczenia bezgotówkowego za pośrednictwem rachunku bankowego</w:t>
      </w:r>
      <w:r w:rsidR="00AA1F83" w:rsidRPr="00703E44">
        <w:rPr>
          <w:rFonts w:asciiTheme="minorHAnsi" w:hAnsiTheme="minorHAnsi" w:cstheme="minorHAnsi"/>
          <w:color w:val="000000" w:themeColor="text1"/>
        </w:rPr>
        <w:t xml:space="preserve"> lub rachunku w spółdzielczej kasie oszczędnościowo-kredytowej</w:t>
      </w:r>
      <w:r w:rsidRPr="00703E44">
        <w:rPr>
          <w:rFonts w:asciiTheme="minorHAnsi" w:hAnsiTheme="minorHAnsi" w:cstheme="minorHAnsi"/>
          <w:color w:val="000000" w:themeColor="text1"/>
        </w:rPr>
        <w:t xml:space="preserve">, o którym mowa </w:t>
      </w:r>
      <w:r w:rsidR="00C1026F" w:rsidRPr="00703E44">
        <w:rPr>
          <w:rFonts w:asciiTheme="minorHAnsi" w:hAnsiTheme="minorHAnsi" w:cstheme="minorHAnsi"/>
          <w:color w:val="000000" w:themeColor="text1"/>
        </w:rPr>
        <w:br/>
      </w:r>
      <w:r w:rsidRPr="00703E44">
        <w:rPr>
          <w:rFonts w:asciiTheme="minorHAnsi" w:hAnsiTheme="minorHAnsi" w:cstheme="minorHAnsi"/>
          <w:color w:val="000000" w:themeColor="text1"/>
        </w:rPr>
        <w:t xml:space="preserve">w </w:t>
      </w:r>
      <w:r w:rsidR="00AA1F83" w:rsidRPr="00703E44">
        <w:rPr>
          <w:rFonts w:asciiTheme="minorHAnsi" w:hAnsiTheme="minorHAnsi" w:cstheme="minorHAnsi"/>
          <w:color w:val="000000" w:themeColor="text1"/>
        </w:rPr>
        <w:t xml:space="preserve">§ </w:t>
      </w:r>
      <w:r w:rsidR="0049124E" w:rsidRPr="00703E44">
        <w:rPr>
          <w:rFonts w:asciiTheme="minorHAnsi" w:hAnsiTheme="minorHAnsi" w:cstheme="minorHAnsi"/>
          <w:color w:val="000000" w:themeColor="text1"/>
        </w:rPr>
        <w:t>5</w:t>
      </w:r>
      <w:r w:rsidR="00AA1F83" w:rsidRPr="00703E44">
        <w:rPr>
          <w:rFonts w:asciiTheme="minorHAnsi" w:hAnsiTheme="minorHAnsi" w:cstheme="minorHAnsi"/>
          <w:color w:val="000000" w:themeColor="text1"/>
        </w:rPr>
        <w:t xml:space="preserve"> ust. </w:t>
      </w:r>
      <w:r w:rsidR="0049124E" w:rsidRPr="00703E44">
        <w:rPr>
          <w:rFonts w:asciiTheme="minorHAnsi" w:hAnsiTheme="minorHAnsi" w:cstheme="minorHAnsi"/>
          <w:color w:val="000000" w:themeColor="text1"/>
        </w:rPr>
        <w:t>6</w:t>
      </w:r>
      <w:r w:rsidR="00AA1F83" w:rsidRPr="00703E44">
        <w:rPr>
          <w:rFonts w:asciiTheme="minorHAnsi" w:hAnsiTheme="minorHAnsi" w:cstheme="minorHAnsi"/>
          <w:color w:val="000000" w:themeColor="text1"/>
        </w:rPr>
        <w:t xml:space="preserve"> niniejszej </w:t>
      </w:r>
      <w:r w:rsidRPr="00703E44">
        <w:rPr>
          <w:rFonts w:asciiTheme="minorHAnsi" w:hAnsiTheme="minorHAnsi" w:cstheme="minorHAnsi"/>
          <w:color w:val="000000" w:themeColor="text1"/>
        </w:rPr>
        <w:t>umowy</w:t>
      </w:r>
      <w:r w:rsidR="00D544F2" w:rsidRPr="00703E44">
        <w:rPr>
          <w:rFonts w:asciiTheme="minorHAnsi" w:hAnsiTheme="minorHAnsi" w:cstheme="minorHAnsi"/>
          <w:color w:val="000000" w:themeColor="text1"/>
        </w:rPr>
        <w:t>.</w:t>
      </w:r>
    </w:p>
    <w:p w:rsidR="00903771" w:rsidRPr="00703E44" w:rsidRDefault="00795731" w:rsidP="00FE3FEC">
      <w:pPr>
        <w:pStyle w:val="Akapitzlist"/>
        <w:numPr>
          <w:ilvl w:val="0"/>
          <w:numId w:val="1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Prowadzenia odrębnego systemu rachunkowości umożliwiającego identyfikację wszystkich zdarzeń związanych z realizacją </w:t>
      </w:r>
      <w:r w:rsidR="007D7AC2" w:rsidRPr="00703E44">
        <w:rPr>
          <w:rFonts w:asciiTheme="minorHAnsi" w:hAnsiTheme="minorHAnsi" w:cstheme="minorHAnsi"/>
          <w:color w:val="000000" w:themeColor="text1"/>
        </w:rPr>
        <w:t xml:space="preserve">zadania </w:t>
      </w:r>
      <w:r w:rsidRPr="00703E44">
        <w:rPr>
          <w:rFonts w:asciiTheme="minorHAnsi" w:hAnsiTheme="minorHAnsi" w:cstheme="minorHAnsi"/>
          <w:color w:val="000000" w:themeColor="text1"/>
        </w:rPr>
        <w:t xml:space="preserve">albo wykorzystywania do ich identyfikacji odpowiedniego kodu rachunkowego; wyodrębnienie odbywa się w ramach ksiąg rachunkowych lub poprzez prowadzenie zestawienia faktur </w:t>
      </w:r>
      <w:r w:rsidR="00D544F2" w:rsidRPr="00703E44">
        <w:rPr>
          <w:rFonts w:asciiTheme="minorHAnsi" w:hAnsiTheme="minorHAnsi" w:cstheme="minorHAnsi"/>
          <w:color w:val="000000" w:themeColor="text1"/>
        </w:rPr>
        <w:t>lub dokumentów o równoważnej wartości dowodowej</w:t>
      </w:r>
      <w:r w:rsidRPr="00703E44">
        <w:rPr>
          <w:rFonts w:asciiTheme="minorHAnsi" w:hAnsiTheme="minorHAnsi" w:cstheme="minorHAnsi"/>
          <w:color w:val="000000" w:themeColor="text1"/>
        </w:rPr>
        <w:t>, jeżeli Grantobiorca nie jest zobowiązany do prowadzenia ksiąg rachunkowych</w:t>
      </w:r>
      <w:r w:rsidR="00D544F2" w:rsidRPr="00703E44">
        <w:rPr>
          <w:rFonts w:asciiTheme="minorHAnsi" w:hAnsiTheme="minorHAnsi" w:cstheme="minorHAnsi"/>
          <w:color w:val="000000" w:themeColor="text1"/>
        </w:rPr>
        <w:t>.</w:t>
      </w:r>
    </w:p>
    <w:p w:rsidR="00AA1F83" w:rsidRPr="00703E44" w:rsidRDefault="00795731" w:rsidP="00FE3FEC">
      <w:pPr>
        <w:pStyle w:val="Akapitzlist"/>
        <w:numPr>
          <w:ilvl w:val="0"/>
          <w:numId w:val="1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Niezwłocznego poinformowania LGD o zmianie numeru rachunku bankowego </w:t>
      </w:r>
      <w:r w:rsidR="00AA1F83" w:rsidRPr="00703E44">
        <w:rPr>
          <w:rFonts w:asciiTheme="minorHAnsi" w:hAnsiTheme="minorHAnsi" w:cstheme="minorHAnsi"/>
          <w:color w:val="000000" w:themeColor="text1"/>
        </w:rPr>
        <w:t xml:space="preserve">lub rachunku </w:t>
      </w:r>
      <w:r w:rsidR="001F1A37" w:rsidRPr="00703E44">
        <w:rPr>
          <w:rFonts w:asciiTheme="minorHAnsi" w:hAnsiTheme="minorHAnsi" w:cstheme="minorHAnsi"/>
          <w:color w:val="000000" w:themeColor="text1"/>
        </w:rPr>
        <w:br/>
      </w:r>
      <w:r w:rsidR="00AA1F83" w:rsidRPr="00703E44">
        <w:rPr>
          <w:rFonts w:asciiTheme="minorHAnsi" w:hAnsiTheme="minorHAnsi" w:cstheme="minorHAnsi"/>
          <w:color w:val="000000" w:themeColor="text1"/>
        </w:rPr>
        <w:t>w spółdzielczej kasie oszczędnościowo-kredytowej</w:t>
      </w:r>
      <w:r w:rsidR="00AA1F83" w:rsidRPr="00703E44">
        <w:rPr>
          <w:rFonts w:asciiTheme="minorHAnsi" w:eastAsia="ArialMT" w:hAnsiTheme="minorHAnsi" w:cstheme="minorHAnsi"/>
          <w:iCs/>
          <w:color w:val="000000" w:themeColor="text1"/>
        </w:rPr>
        <w:t xml:space="preserve"> wymaga formy pisemnej w postaci zawarcia aneksu do Umowy.</w:t>
      </w:r>
    </w:p>
    <w:p w:rsidR="00903771" w:rsidRPr="00703E44" w:rsidRDefault="00795731" w:rsidP="00FE3FEC">
      <w:pPr>
        <w:pStyle w:val="Akapitzlist"/>
        <w:numPr>
          <w:ilvl w:val="0"/>
          <w:numId w:val="1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Przetwarzania danych osobowych w związku z realizacją </w:t>
      </w:r>
      <w:r w:rsidR="007D7AC2" w:rsidRPr="00703E44">
        <w:rPr>
          <w:rFonts w:asciiTheme="minorHAnsi" w:hAnsiTheme="minorHAnsi" w:cstheme="minorHAnsi"/>
          <w:color w:val="000000" w:themeColor="text1"/>
        </w:rPr>
        <w:t xml:space="preserve">zadania </w:t>
      </w:r>
      <w:r w:rsidRPr="00703E44">
        <w:rPr>
          <w:rFonts w:asciiTheme="minorHAnsi" w:hAnsiTheme="minorHAnsi" w:cstheme="minorHAnsi"/>
          <w:color w:val="000000" w:themeColor="text1"/>
        </w:rPr>
        <w:t xml:space="preserve">zgodnie z ustawą z dnia </w:t>
      </w:r>
      <w:r w:rsidR="001F1A37" w:rsidRPr="00703E44">
        <w:rPr>
          <w:rFonts w:asciiTheme="minorHAnsi" w:hAnsiTheme="minorHAnsi" w:cstheme="minorHAnsi"/>
          <w:color w:val="000000" w:themeColor="text1"/>
        </w:rPr>
        <w:br/>
      </w:r>
      <w:r w:rsidR="00FA51B7" w:rsidRPr="007A6AC5">
        <w:rPr>
          <w:rFonts w:asciiTheme="minorHAnsi" w:hAnsiTheme="minorHAnsi" w:cstheme="minorHAnsi"/>
          <w:color w:val="000000" w:themeColor="text1"/>
        </w:rPr>
        <w:t>10 maja 2018</w:t>
      </w:r>
      <w:r w:rsidR="00D544F2" w:rsidRPr="007A6AC5">
        <w:rPr>
          <w:rFonts w:asciiTheme="minorHAnsi" w:hAnsiTheme="minorHAnsi" w:cstheme="minorHAnsi"/>
          <w:color w:val="000000" w:themeColor="text1"/>
        </w:rPr>
        <w:t xml:space="preserve"> </w:t>
      </w:r>
      <w:r w:rsidRPr="007A6AC5">
        <w:rPr>
          <w:rFonts w:asciiTheme="minorHAnsi" w:hAnsiTheme="minorHAnsi" w:cstheme="minorHAnsi"/>
          <w:color w:val="000000" w:themeColor="text1"/>
        </w:rPr>
        <w:t xml:space="preserve">r. o ochronie danych osobowych </w:t>
      </w:r>
      <w:r w:rsidR="00FA51B7" w:rsidRPr="007A6AC5">
        <w:rPr>
          <w:bCs/>
          <w:color w:val="000000" w:themeColor="text1"/>
          <w:shd w:val="clear" w:color="auto" w:fill="FFFFFF"/>
        </w:rPr>
        <w:t> </w:t>
      </w:r>
      <w:hyperlink r:id="rId10" w:history="1">
        <w:r w:rsidR="00FA51B7" w:rsidRPr="007A6AC5">
          <w:rPr>
            <w:rStyle w:val="Hipercze"/>
            <w:bCs/>
            <w:color w:val="000000" w:themeColor="text1"/>
            <w:u w:val="none"/>
            <w:shd w:val="clear" w:color="auto" w:fill="FFFFFF"/>
          </w:rPr>
          <w:t xml:space="preserve">(Dz.U. z 2018 r. poz. 1000 z </w:t>
        </w:r>
        <w:proofErr w:type="spellStart"/>
        <w:r w:rsidR="00FA51B7" w:rsidRPr="007A6AC5">
          <w:rPr>
            <w:rStyle w:val="Hipercze"/>
            <w:bCs/>
            <w:color w:val="000000" w:themeColor="text1"/>
            <w:u w:val="none"/>
            <w:shd w:val="clear" w:color="auto" w:fill="FFFFFF"/>
          </w:rPr>
          <w:t>póżn</w:t>
        </w:r>
        <w:proofErr w:type="spellEnd"/>
        <w:r w:rsidR="00FA51B7" w:rsidRPr="007A6AC5">
          <w:rPr>
            <w:rStyle w:val="Hipercze"/>
            <w:bCs/>
            <w:color w:val="000000" w:themeColor="text1"/>
            <w:u w:val="none"/>
            <w:shd w:val="clear" w:color="auto" w:fill="FFFFFF"/>
          </w:rPr>
          <w:t>. zm.)</w:t>
        </w:r>
      </w:hyperlink>
      <w:r w:rsidR="00FA51B7" w:rsidRPr="00FA51B7">
        <w:rPr>
          <w:color w:val="000000" w:themeColor="text1"/>
        </w:rPr>
        <w:t xml:space="preserve"> </w:t>
      </w:r>
    </w:p>
    <w:p w:rsidR="00B1312C" w:rsidRPr="00703E44" w:rsidRDefault="000C1796" w:rsidP="00B1312C">
      <w:pPr>
        <w:pStyle w:val="Akapitzlist"/>
        <w:numPr>
          <w:ilvl w:val="0"/>
          <w:numId w:val="11"/>
        </w:numPr>
        <w:autoSpaceDE w:val="0"/>
        <w:spacing w:after="0" w:line="240" w:lineRule="auto"/>
        <w:contextualSpacing w:val="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W przypadku gdy wartość projektu grantowego jest wyższa niż 50 tys. </w:t>
      </w:r>
      <w:r w:rsidR="001A29AB" w:rsidRPr="00703E44">
        <w:rPr>
          <w:rFonts w:asciiTheme="minorHAnsi" w:hAnsiTheme="minorHAnsi" w:cstheme="minorHAnsi"/>
          <w:color w:val="000000" w:themeColor="text1"/>
        </w:rPr>
        <w:t>euro</w:t>
      </w:r>
      <w:r w:rsidRPr="00703E44">
        <w:rPr>
          <w:rFonts w:asciiTheme="minorHAnsi" w:hAnsiTheme="minorHAnsi" w:cstheme="minorHAnsi"/>
          <w:color w:val="000000" w:themeColor="text1"/>
        </w:rPr>
        <w:t xml:space="preserve">, LGD </w:t>
      </w:r>
      <w:r w:rsidR="001A29AB" w:rsidRPr="00703E44">
        <w:rPr>
          <w:rFonts w:asciiTheme="minorHAnsi" w:hAnsiTheme="minorHAnsi" w:cstheme="minorHAnsi"/>
          <w:color w:val="000000" w:themeColor="text1"/>
        </w:rPr>
        <w:t xml:space="preserve">zobowiązana </w:t>
      </w:r>
      <w:r w:rsidR="00692888" w:rsidRPr="00703E44">
        <w:rPr>
          <w:rFonts w:asciiTheme="minorHAnsi" w:hAnsiTheme="minorHAnsi" w:cstheme="minorHAnsi"/>
          <w:color w:val="000000" w:themeColor="text1"/>
        </w:rPr>
        <w:t xml:space="preserve">jest do informowania, że </w:t>
      </w:r>
      <w:r w:rsidRPr="00703E44">
        <w:rPr>
          <w:rFonts w:asciiTheme="minorHAnsi" w:hAnsiTheme="minorHAnsi" w:cstheme="minorHAnsi"/>
          <w:color w:val="000000" w:themeColor="text1"/>
        </w:rPr>
        <w:t>projekt współfinansowany</w:t>
      </w:r>
      <w:r w:rsidR="00692888" w:rsidRPr="00703E44">
        <w:rPr>
          <w:rFonts w:asciiTheme="minorHAnsi" w:hAnsiTheme="minorHAnsi" w:cstheme="minorHAnsi"/>
          <w:color w:val="000000" w:themeColor="text1"/>
        </w:rPr>
        <w:t xml:space="preserve"> jest ze środków EFRROW </w:t>
      </w:r>
      <w:r w:rsidRPr="00703E44">
        <w:rPr>
          <w:rFonts w:asciiTheme="minorHAnsi" w:hAnsiTheme="minorHAnsi" w:cstheme="minorHAnsi"/>
          <w:color w:val="000000" w:themeColor="text1"/>
        </w:rPr>
        <w:t xml:space="preserve">i </w:t>
      </w:r>
      <w:r w:rsidR="002511BD" w:rsidRPr="00703E44">
        <w:rPr>
          <w:rFonts w:asciiTheme="minorHAnsi" w:hAnsiTheme="minorHAnsi" w:cstheme="minorHAnsi"/>
          <w:color w:val="000000" w:themeColor="text1"/>
        </w:rPr>
        <w:t>r</w:t>
      </w:r>
      <w:r w:rsidRPr="00703E44">
        <w:rPr>
          <w:rFonts w:asciiTheme="minorHAnsi" w:hAnsiTheme="minorHAnsi" w:cstheme="minorHAnsi"/>
          <w:color w:val="000000" w:themeColor="text1"/>
        </w:rPr>
        <w:t>ealizowany</w:t>
      </w:r>
      <w:r w:rsidR="00692888" w:rsidRPr="00703E44">
        <w:rPr>
          <w:rFonts w:asciiTheme="minorHAnsi" w:hAnsiTheme="minorHAnsi" w:cstheme="minorHAnsi"/>
          <w:color w:val="000000" w:themeColor="text1"/>
        </w:rPr>
        <w:t xml:space="preserve"> w ramach </w:t>
      </w:r>
      <w:r w:rsidR="00D544F2" w:rsidRPr="00703E44">
        <w:rPr>
          <w:rFonts w:asciiTheme="minorHAnsi" w:hAnsiTheme="minorHAnsi" w:cstheme="minorHAnsi"/>
          <w:color w:val="000000" w:themeColor="text1"/>
        </w:rPr>
        <w:t>p</w:t>
      </w:r>
      <w:r w:rsidR="00692888" w:rsidRPr="00703E44">
        <w:rPr>
          <w:rFonts w:asciiTheme="minorHAnsi" w:hAnsiTheme="minorHAnsi" w:cstheme="minorHAnsi"/>
          <w:color w:val="000000" w:themeColor="text1"/>
        </w:rPr>
        <w:t>oddziałania „Wsparcie na wdrażanie operacji w ramach strategii rozwoju lokalnego kierowanego przez społeczność” objętego Programem Rozwoju Obszarów W</w:t>
      </w:r>
      <w:r w:rsidR="00A755C8" w:rsidRPr="00703E44">
        <w:rPr>
          <w:rFonts w:asciiTheme="minorHAnsi" w:hAnsiTheme="minorHAnsi" w:cstheme="minorHAnsi"/>
          <w:color w:val="000000" w:themeColor="text1"/>
        </w:rPr>
        <w:t xml:space="preserve">iejskich na lata 2014- </w:t>
      </w:r>
      <w:r w:rsidR="009F488F" w:rsidRPr="00703E44">
        <w:rPr>
          <w:rFonts w:asciiTheme="minorHAnsi" w:hAnsiTheme="minorHAnsi" w:cstheme="minorHAnsi"/>
          <w:color w:val="000000" w:themeColor="text1"/>
        </w:rPr>
        <w:t>2020 zgodnie z Księgą wizualizacji znaku PROW 2014/2020 udostępnionej przez LGD na stronie Internetowej</w:t>
      </w:r>
      <w:r w:rsidR="00D544F2" w:rsidRPr="00703E44">
        <w:rPr>
          <w:rStyle w:val="Odwoanieprzypisudolnego"/>
          <w:rFonts w:asciiTheme="minorHAnsi" w:hAnsiTheme="minorHAnsi" w:cstheme="minorHAnsi"/>
          <w:color w:val="000000" w:themeColor="text1"/>
        </w:rPr>
        <w:footnoteReference w:id="4"/>
      </w:r>
      <w:r w:rsidR="009F488F" w:rsidRPr="00703E44">
        <w:rPr>
          <w:rFonts w:asciiTheme="minorHAnsi" w:hAnsiTheme="minorHAnsi" w:cstheme="minorHAnsi"/>
          <w:color w:val="000000" w:themeColor="text1"/>
        </w:rPr>
        <w:t>.</w:t>
      </w:r>
      <w:r w:rsidR="001F1A37" w:rsidRPr="00703E44">
        <w:rPr>
          <w:rFonts w:asciiTheme="minorHAnsi" w:hAnsiTheme="minorHAnsi" w:cstheme="minorHAnsi"/>
          <w:color w:val="000000" w:themeColor="text1"/>
        </w:rPr>
        <w:t xml:space="preserve"> </w:t>
      </w:r>
      <w:r w:rsidR="00B1312C" w:rsidRPr="00703E44">
        <w:rPr>
          <w:rFonts w:asciiTheme="minorHAnsi" w:hAnsiTheme="minorHAnsi" w:cstheme="minorHAnsi"/>
          <w:color w:val="000000" w:themeColor="text1"/>
        </w:rPr>
        <w:t xml:space="preserve">W takim przypadku Grantobiorca również jest zobowiązany do informowania o tym, że zadanie współfinansowane jest ze środków EFRROW i realizowane w ramach poddziałania „Wsparcie na wdrażanie operacji w ramach strategii rozwoju lokalnego kierowanego przez społeczność” objętego Programem Rozwoju Obszarów Wiejskich na lata 2014- 2020. Sposób informowania </w:t>
      </w:r>
      <w:r w:rsidR="000C33A5" w:rsidRPr="00703E44">
        <w:rPr>
          <w:rFonts w:asciiTheme="minorHAnsi" w:hAnsiTheme="minorHAnsi" w:cstheme="minorHAnsi"/>
          <w:color w:val="000000" w:themeColor="text1"/>
        </w:rPr>
        <w:t xml:space="preserve">zgodnie z wytycznymi określonymi w Księdze wizualizacji znaku Programu Rozwoju Obszarów Wiejskich na lata 2014-2020. </w:t>
      </w:r>
    </w:p>
    <w:p w:rsidR="0026223B" w:rsidRPr="00703E44" w:rsidRDefault="0026223B" w:rsidP="00FE3FEC">
      <w:pPr>
        <w:pStyle w:val="Akapitzlist"/>
        <w:numPr>
          <w:ilvl w:val="0"/>
          <w:numId w:val="11"/>
        </w:numPr>
        <w:autoSpaceDE w:val="0"/>
        <w:spacing w:after="0" w:line="240" w:lineRule="auto"/>
        <w:contextualSpacing w:val="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Grantobiorca zobowiązany jest do informowania </w:t>
      </w:r>
      <w:r w:rsidR="001F1A37" w:rsidRPr="00703E44">
        <w:rPr>
          <w:rFonts w:asciiTheme="minorHAnsi" w:eastAsia="ArialMT" w:hAnsiTheme="minorHAnsi" w:cstheme="minorHAnsi"/>
          <w:color w:val="000000" w:themeColor="text1"/>
        </w:rPr>
        <w:t xml:space="preserve">LGD 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o swojej sytuacji prawnej i finansowej, która może mieć wpływ na prawidłową realizację niniejszej umowy. </w:t>
      </w:r>
    </w:p>
    <w:p w:rsidR="0026223B" w:rsidRPr="00703E44" w:rsidRDefault="0026223B" w:rsidP="00FE3FEC">
      <w:pPr>
        <w:pStyle w:val="Akapitzlist"/>
        <w:numPr>
          <w:ilvl w:val="0"/>
          <w:numId w:val="11"/>
        </w:numPr>
        <w:autoSpaceDE w:val="0"/>
        <w:spacing w:after="0" w:line="240" w:lineRule="auto"/>
        <w:contextualSpacing w:val="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Grantobiorca upoważnia </w:t>
      </w:r>
      <w:r w:rsidR="001F1A37" w:rsidRPr="00703E44">
        <w:rPr>
          <w:rFonts w:asciiTheme="minorHAnsi" w:eastAsia="ArialMT" w:hAnsiTheme="minorHAnsi" w:cstheme="minorHAnsi"/>
          <w:color w:val="000000" w:themeColor="text1"/>
        </w:rPr>
        <w:t xml:space="preserve">LGD </w:t>
      </w:r>
      <w:r w:rsidRPr="00703E44">
        <w:rPr>
          <w:rFonts w:asciiTheme="minorHAnsi" w:eastAsia="ArialMT" w:hAnsiTheme="minorHAnsi" w:cstheme="minorHAnsi"/>
          <w:color w:val="000000" w:themeColor="text1"/>
        </w:rPr>
        <w:t>do rozpowszechniania w dowolnej formie, w prasie, radiu, telewizji, Internecie oraz innych publikacjach, nazw oraz adresu Grantobiorc</w:t>
      </w:r>
      <w:r w:rsidR="00F5380E" w:rsidRPr="00703E44">
        <w:rPr>
          <w:rFonts w:asciiTheme="minorHAnsi" w:eastAsia="ArialMT" w:hAnsiTheme="minorHAnsi" w:cstheme="minorHAnsi"/>
          <w:color w:val="000000" w:themeColor="text1"/>
        </w:rPr>
        <w:t>y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, przedmiotu i celu, na który przyznano </w:t>
      </w:r>
      <w:r w:rsidR="00F5380E" w:rsidRPr="00703E44">
        <w:rPr>
          <w:rFonts w:asciiTheme="minorHAnsi" w:eastAsia="ArialMT" w:hAnsiTheme="minorHAnsi" w:cstheme="minorHAnsi"/>
          <w:color w:val="000000" w:themeColor="text1"/>
        </w:rPr>
        <w:t>grant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 oraz informacji o wysokości przyznan</w:t>
      </w:r>
      <w:r w:rsidR="00F5380E" w:rsidRPr="00703E44">
        <w:rPr>
          <w:rFonts w:asciiTheme="minorHAnsi" w:eastAsia="ArialMT" w:hAnsiTheme="minorHAnsi" w:cstheme="minorHAnsi"/>
          <w:color w:val="000000" w:themeColor="text1"/>
        </w:rPr>
        <w:t>ej kwoty grantu</w:t>
      </w:r>
      <w:r w:rsidRPr="00703E44">
        <w:rPr>
          <w:rFonts w:asciiTheme="minorHAnsi" w:eastAsia="ArialMT" w:hAnsiTheme="minorHAnsi" w:cstheme="minorHAnsi"/>
          <w:color w:val="000000" w:themeColor="text1"/>
        </w:rPr>
        <w:t>.</w:t>
      </w:r>
    </w:p>
    <w:p w:rsidR="0026223B" w:rsidRPr="00703E44" w:rsidRDefault="00660548" w:rsidP="004157EF">
      <w:pPr>
        <w:autoSpaceDE w:val="0"/>
        <w:spacing w:before="240" w:after="240" w:line="240" w:lineRule="auto"/>
        <w:jc w:val="center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§ </w:t>
      </w:r>
      <w:r w:rsidR="002F58D0" w:rsidRPr="00703E44">
        <w:rPr>
          <w:rFonts w:asciiTheme="minorHAnsi" w:eastAsia="ArialMT" w:hAnsiTheme="minorHAnsi" w:cstheme="minorHAnsi"/>
          <w:color w:val="000000" w:themeColor="text1"/>
        </w:rPr>
        <w:t>7</w:t>
      </w:r>
    </w:p>
    <w:p w:rsidR="00692888" w:rsidRPr="00703E44" w:rsidRDefault="00E365B5" w:rsidP="00FE3FEC">
      <w:pPr>
        <w:pStyle w:val="Akapitzlist"/>
        <w:numPr>
          <w:ilvl w:val="1"/>
          <w:numId w:val="14"/>
        </w:numPr>
        <w:tabs>
          <w:tab w:val="clear" w:pos="108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Grantobiorca zobowiązuje się do złożenia wniosku o </w:t>
      </w:r>
      <w:r w:rsidR="00064317" w:rsidRPr="00703E44">
        <w:rPr>
          <w:rFonts w:asciiTheme="minorHAnsi" w:hAnsiTheme="minorHAnsi" w:cstheme="minorHAnsi"/>
          <w:color w:val="000000" w:themeColor="text1"/>
        </w:rPr>
        <w:t xml:space="preserve">rozliczenie grantu </w:t>
      </w:r>
      <w:r w:rsidRPr="00703E44">
        <w:rPr>
          <w:rFonts w:asciiTheme="minorHAnsi" w:hAnsiTheme="minorHAnsi" w:cstheme="minorHAnsi"/>
          <w:color w:val="000000" w:themeColor="text1"/>
        </w:rPr>
        <w:t>wraz z wymaganymi dokumentami potwierdzającymi realizację zada</w:t>
      </w:r>
      <w:r w:rsidR="00F5380E" w:rsidRPr="00703E44">
        <w:rPr>
          <w:rFonts w:asciiTheme="minorHAnsi" w:hAnsiTheme="minorHAnsi" w:cstheme="minorHAnsi"/>
          <w:color w:val="000000" w:themeColor="text1"/>
        </w:rPr>
        <w:t>nia</w:t>
      </w:r>
      <w:r w:rsidRPr="00703E44">
        <w:rPr>
          <w:rFonts w:asciiTheme="minorHAnsi" w:hAnsiTheme="minorHAnsi" w:cstheme="minorHAnsi"/>
          <w:color w:val="000000" w:themeColor="text1"/>
        </w:rPr>
        <w:t xml:space="preserve"> i poniesienie kosztów w ramach </w:t>
      </w:r>
      <w:r w:rsidR="007D7AC2" w:rsidRPr="00703E44">
        <w:rPr>
          <w:rFonts w:asciiTheme="minorHAnsi" w:hAnsiTheme="minorHAnsi" w:cstheme="minorHAnsi"/>
          <w:color w:val="000000" w:themeColor="text1"/>
        </w:rPr>
        <w:t xml:space="preserve">zadania 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po zakończeniu realizacji całości </w:t>
      </w:r>
      <w:r w:rsidR="007D7AC2" w:rsidRPr="00703E44">
        <w:rPr>
          <w:rFonts w:asciiTheme="minorHAnsi" w:hAnsiTheme="minorHAnsi" w:cstheme="minorHAnsi"/>
          <w:color w:val="000000" w:themeColor="text1"/>
        </w:rPr>
        <w:t xml:space="preserve">zadania </w:t>
      </w:r>
      <w:r w:rsidR="00F52CFD" w:rsidRPr="00703E44">
        <w:rPr>
          <w:rFonts w:asciiTheme="minorHAnsi" w:eastAsia="ArialMT" w:hAnsiTheme="minorHAnsi" w:cstheme="minorHAnsi"/>
          <w:color w:val="000000" w:themeColor="text1"/>
        </w:rPr>
        <w:t>– w terminie do dnia ……………………..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 </w:t>
      </w:r>
    </w:p>
    <w:p w:rsidR="00692888" w:rsidRPr="00703E44" w:rsidRDefault="00E365B5" w:rsidP="00FE3FEC">
      <w:pPr>
        <w:pStyle w:val="Akapitzlist"/>
        <w:numPr>
          <w:ilvl w:val="1"/>
          <w:numId w:val="14"/>
        </w:numPr>
        <w:tabs>
          <w:tab w:val="clear" w:pos="108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W przypadku, gdy Grantobiorca nie złoży wniosku o </w:t>
      </w:r>
      <w:r w:rsidR="00064317" w:rsidRPr="00703E44">
        <w:rPr>
          <w:rFonts w:asciiTheme="minorHAnsi" w:hAnsiTheme="minorHAnsi" w:cstheme="minorHAnsi"/>
          <w:color w:val="000000" w:themeColor="text1"/>
        </w:rPr>
        <w:t xml:space="preserve">rozliczenie grantu </w:t>
      </w:r>
      <w:r w:rsidRPr="00703E44">
        <w:rPr>
          <w:rFonts w:asciiTheme="minorHAnsi" w:hAnsiTheme="minorHAnsi" w:cstheme="minorHAnsi"/>
          <w:color w:val="000000" w:themeColor="text1"/>
        </w:rPr>
        <w:t xml:space="preserve">w terminie określonym </w:t>
      </w:r>
      <w:r w:rsidR="00C1026F" w:rsidRPr="00703E44">
        <w:rPr>
          <w:rFonts w:asciiTheme="minorHAnsi" w:hAnsiTheme="minorHAnsi" w:cstheme="minorHAnsi"/>
          <w:color w:val="000000" w:themeColor="text1"/>
        </w:rPr>
        <w:br/>
      </w:r>
      <w:r w:rsidRPr="00703E44">
        <w:rPr>
          <w:rFonts w:asciiTheme="minorHAnsi" w:hAnsiTheme="minorHAnsi" w:cstheme="minorHAnsi"/>
          <w:color w:val="000000" w:themeColor="text1"/>
        </w:rPr>
        <w:t xml:space="preserve">w umowie o powierzenie grantu, LGD wzywa Grantobiorcę do złożenia wniosku </w:t>
      </w:r>
      <w:r w:rsidR="0076105C" w:rsidRPr="00703E44">
        <w:rPr>
          <w:rFonts w:asciiTheme="minorHAnsi" w:hAnsiTheme="minorHAnsi" w:cstheme="minorHAnsi"/>
          <w:color w:val="000000" w:themeColor="text1"/>
        </w:rPr>
        <w:t xml:space="preserve">w terminie nie dłuższym niż 7 dni. Niezłożenie wniosku w tym terminie skutkować będzie </w:t>
      </w:r>
      <w:r w:rsidR="00F5380E" w:rsidRPr="00703E44">
        <w:rPr>
          <w:rFonts w:asciiTheme="minorHAnsi" w:hAnsiTheme="minorHAnsi" w:cstheme="minorHAnsi"/>
          <w:color w:val="000000" w:themeColor="text1"/>
        </w:rPr>
        <w:t xml:space="preserve">wypowiedzeniem </w:t>
      </w:r>
      <w:r w:rsidR="0076105C" w:rsidRPr="00703E44">
        <w:rPr>
          <w:rFonts w:asciiTheme="minorHAnsi" w:hAnsiTheme="minorHAnsi" w:cstheme="minorHAnsi"/>
          <w:color w:val="000000" w:themeColor="text1"/>
        </w:rPr>
        <w:t xml:space="preserve">umowy. </w:t>
      </w:r>
    </w:p>
    <w:p w:rsidR="00A11B3B" w:rsidRPr="00703E44" w:rsidRDefault="00F5380E" w:rsidP="00FE3FEC">
      <w:pPr>
        <w:pStyle w:val="Akapitzlist"/>
        <w:numPr>
          <w:ilvl w:val="1"/>
          <w:numId w:val="14"/>
        </w:numPr>
        <w:tabs>
          <w:tab w:val="clear" w:pos="1080"/>
          <w:tab w:val="num" w:pos="72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Faktury lub dokumenty o równoważnej wartości dowodowej </w:t>
      </w:r>
      <w:r w:rsidR="00E365B5" w:rsidRPr="00703E44">
        <w:rPr>
          <w:rFonts w:asciiTheme="minorHAnsi" w:hAnsiTheme="minorHAnsi" w:cstheme="minorHAnsi"/>
          <w:color w:val="000000" w:themeColor="text1"/>
        </w:rPr>
        <w:t xml:space="preserve">przedstawiane do refundacji </w:t>
      </w:r>
      <w:r w:rsidR="00E365B5" w:rsidRPr="00FA51B7">
        <w:rPr>
          <w:rFonts w:asciiTheme="minorHAnsi" w:hAnsiTheme="minorHAnsi" w:cstheme="minorHAnsi"/>
          <w:color w:val="000000" w:themeColor="text1"/>
        </w:rPr>
        <w:t>powinny odpowiadać warunkom, o których mowa w ustawie z dnia 29</w:t>
      </w:r>
      <w:r w:rsidRPr="00FA51B7">
        <w:rPr>
          <w:rFonts w:asciiTheme="minorHAnsi" w:hAnsiTheme="minorHAnsi" w:cstheme="minorHAnsi"/>
          <w:color w:val="000000" w:themeColor="text1"/>
        </w:rPr>
        <w:t xml:space="preserve"> września </w:t>
      </w:r>
      <w:r w:rsidR="00E365B5" w:rsidRPr="00FA51B7">
        <w:rPr>
          <w:rFonts w:asciiTheme="minorHAnsi" w:hAnsiTheme="minorHAnsi" w:cstheme="minorHAnsi"/>
          <w:color w:val="000000" w:themeColor="text1"/>
        </w:rPr>
        <w:t xml:space="preserve">1994r. </w:t>
      </w:r>
      <w:r w:rsidR="00C1026F" w:rsidRPr="00FA51B7">
        <w:rPr>
          <w:rFonts w:asciiTheme="minorHAnsi" w:hAnsiTheme="minorHAnsi" w:cstheme="minorHAnsi"/>
          <w:color w:val="000000" w:themeColor="text1"/>
        </w:rPr>
        <w:br/>
      </w:r>
      <w:r w:rsidR="00E365B5" w:rsidRPr="00FA51B7">
        <w:rPr>
          <w:rFonts w:asciiTheme="minorHAnsi" w:hAnsiTheme="minorHAnsi" w:cstheme="minorHAnsi"/>
          <w:color w:val="000000" w:themeColor="text1"/>
        </w:rPr>
        <w:t>o rachunkow</w:t>
      </w:r>
      <w:r w:rsidR="00E365B5" w:rsidRPr="007A6AC5">
        <w:rPr>
          <w:rFonts w:asciiTheme="minorHAnsi" w:hAnsiTheme="minorHAnsi" w:cstheme="minorHAnsi"/>
          <w:color w:val="000000" w:themeColor="text1"/>
        </w:rPr>
        <w:t>ości</w:t>
      </w:r>
      <w:r w:rsidR="009F488F" w:rsidRPr="007A6AC5">
        <w:rPr>
          <w:rFonts w:asciiTheme="minorHAnsi" w:hAnsiTheme="minorHAnsi" w:cstheme="minorHAnsi"/>
          <w:color w:val="000000" w:themeColor="text1"/>
        </w:rPr>
        <w:t xml:space="preserve"> </w:t>
      </w:r>
      <w:r w:rsidR="00FA51B7" w:rsidRPr="007A6AC5">
        <w:rPr>
          <w:bCs/>
          <w:color w:val="000000" w:themeColor="text1"/>
          <w:sz w:val="21"/>
          <w:szCs w:val="21"/>
          <w:shd w:val="clear" w:color="auto" w:fill="FFFFFF"/>
        </w:rPr>
        <w:t> </w:t>
      </w:r>
      <w:hyperlink r:id="rId11" w:history="1">
        <w:r w:rsidR="00FA51B7" w:rsidRPr="007F484D">
          <w:rPr>
            <w:rStyle w:val="Hipercze"/>
            <w:bCs/>
            <w:color w:val="000000" w:themeColor="text1"/>
            <w:sz w:val="21"/>
            <w:szCs w:val="21"/>
            <w:u w:val="none"/>
          </w:rPr>
          <w:t xml:space="preserve">(Dz.U. z 2018 r. poz. 395 z </w:t>
        </w:r>
        <w:proofErr w:type="spellStart"/>
        <w:r w:rsidR="00FA51B7" w:rsidRPr="007F484D">
          <w:rPr>
            <w:rStyle w:val="Hipercze"/>
            <w:bCs/>
            <w:color w:val="000000" w:themeColor="text1"/>
            <w:sz w:val="21"/>
            <w:szCs w:val="21"/>
            <w:u w:val="none"/>
          </w:rPr>
          <w:t>póżn</w:t>
        </w:r>
        <w:proofErr w:type="spellEnd"/>
        <w:r w:rsidR="00FA51B7" w:rsidRPr="007F484D">
          <w:rPr>
            <w:rStyle w:val="Hipercze"/>
            <w:bCs/>
            <w:color w:val="000000" w:themeColor="text1"/>
            <w:sz w:val="21"/>
            <w:szCs w:val="21"/>
            <w:u w:val="none"/>
          </w:rPr>
          <w:t>. zm.)</w:t>
        </w:r>
      </w:hyperlink>
    </w:p>
    <w:p w:rsidR="00A11B3B" w:rsidRPr="00703E44" w:rsidRDefault="00A11B3B" w:rsidP="00A11B3B">
      <w:pPr>
        <w:pStyle w:val="Akapitzlist"/>
        <w:numPr>
          <w:ilvl w:val="1"/>
          <w:numId w:val="14"/>
        </w:numPr>
        <w:tabs>
          <w:tab w:val="clear" w:pos="1080"/>
          <w:tab w:val="num" w:pos="72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Na fakturach lub dokumentach o równoważnej wartości dowodowej </w:t>
      </w:r>
      <w:r w:rsidR="00D13109" w:rsidRPr="00703E44">
        <w:rPr>
          <w:rFonts w:asciiTheme="minorHAnsi" w:hAnsiTheme="minorHAnsi" w:cstheme="minorHAnsi"/>
          <w:color w:val="000000" w:themeColor="text1"/>
        </w:rPr>
        <w:t>n</w:t>
      </w:r>
      <w:r w:rsidRPr="00703E44">
        <w:rPr>
          <w:rFonts w:asciiTheme="minorHAnsi" w:hAnsiTheme="minorHAnsi" w:cstheme="minorHAnsi"/>
          <w:color w:val="000000" w:themeColor="text1"/>
        </w:rPr>
        <w:t xml:space="preserve">a odwrocie dokumentu należy zamieścić opis z następującymi informacjami: </w:t>
      </w:r>
    </w:p>
    <w:p w:rsidR="00A11B3B" w:rsidRPr="00703E44" w:rsidRDefault="00A11B3B" w:rsidP="00A11B3B">
      <w:pPr>
        <w:pStyle w:val="Akapitzlist"/>
        <w:numPr>
          <w:ilvl w:val="0"/>
          <w:numId w:val="46"/>
        </w:numPr>
        <w:autoSpaceDE w:val="0"/>
        <w:spacing w:after="0" w:line="240" w:lineRule="auto"/>
        <w:ind w:left="426" w:hanging="426"/>
        <w:contextualSpacing w:val="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>Numer umowy o przyznaniu pomocy,</w:t>
      </w:r>
    </w:p>
    <w:p w:rsidR="00A11B3B" w:rsidRPr="00703E44" w:rsidRDefault="00A11B3B" w:rsidP="00A11B3B">
      <w:pPr>
        <w:pStyle w:val="Akapitzlist"/>
        <w:numPr>
          <w:ilvl w:val="0"/>
          <w:numId w:val="46"/>
        </w:numPr>
        <w:autoSpaceDE w:val="0"/>
        <w:spacing w:after="0" w:line="240" w:lineRule="auto"/>
        <w:ind w:left="426" w:hanging="426"/>
        <w:contextualSpacing w:val="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>Numer pozycji w Zestawieniu rzeczowo-finansowym</w:t>
      </w:r>
      <w:r w:rsidR="00F712D5" w:rsidRPr="00703E44">
        <w:rPr>
          <w:rFonts w:asciiTheme="minorHAnsi" w:eastAsia="ArialMT" w:hAnsiTheme="minorHAnsi" w:cstheme="minorHAnsi"/>
          <w:color w:val="000000" w:themeColor="text1"/>
        </w:rPr>
        <w:t xml:space="preserve"> zadania</w:t>
      </w:r>
      <w:r w:rsidRPr="00703E44">
        <w:rPr>
          <w:rFonts w:asciiTheme="minorHAnsi" w:eastAsia="ArialMT" w:hAnsiTheme="minorHAnsi" w:cstheme="minorHAnsi"/>
          <w:color w:val="000000" w:themeColor="text1"/>
        </w:rPr>
        <w:t>,</w:t>
      </w:r>
    </w:p>
    <w:p w:rsidR="00A11B3B" w:rsidRPr="00703E44" w:rsidRDefault="00A11B3B" w:rsidP="00A11B3B">
      <w:pPr>
        <w:pStyle w:val="Akapitzlist"/>
        <w:numPr>
          <w:ilvl w:val="0"/>
          <w:numId w:val="46"/>
        </w:numPr>
        <w:autoSpaceDE w:val="0"/>
        <w:spacing w:after="0" w:line="240" w:lineRule="auto"/>
        <w:ind w:left="426" w:hanging="426"/>
        <w:contextualSpacing w:val="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>Kwota wydatków stanowiących podstawę wyliczenia kwoty grantu w ramach danego dokumentu …………… zł,</w:t>
      </w:r>
    </w:p>
    <w:p w:rsidR="00A11B3B" w:rsidRPr="00703E44" w:rsidRDefault="00A11B3B" w:rsidP="00A11B3B">
      <w:pPr>
        <w:pStyle w:val="Akapitzlist"/>
        <w:numPr>
          <w:ilvl w:val="0"/>
          <w:numId w:val="46"/>
        </w:numPr>
        <w:autoSpaceDE w:val="0"/>
        <w:spacing w:after="0" w:line="240" w:lineRule="auto"/>
        <w:ind w:left="426" w:hanging="426"/>
        <w:contextualSpacing w:val="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>Numer odrębnego konta na którym zostały zaksięgowane wydatki w ramach danej operacji albo numer pozycji w Wykazie faktur lub dokumentów o równoważnej wartości dowodowej dokumentujących poniesione koszty,</w:t>
      </w:r>
    </w:p>
    <w:p w:rsidR="00A11B3B" w:rsidRPr="00703E44" w:rsidRDefault="00A11B3B" w:rsidP="00A11B3B">
      <w:pPr>
        <w:pStyle w:val="Akapitzlist"/>
        <w:numPr>
          <w:ilvl w:val="0"/>
          <w:numId w:val="46"/>
        </w:numPr>
        <w:autoSpaceDE w:val="0"/>
        <w:spacing w:after="0" w:line="240" w:lineRule="auto"/>
        <w:ind w:left="426" w:hanging="426"/>
        <w:contextualSpacing w:val="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>Potwierdzenie poprawności rachunkowej, formalnej i merytorycznej przez złożenie podpisu przez osoby sprawdzające wraz z datami ich złożenia.</w:t>
      </w:r>
    </w:p>
    <w:p w:rsidR="00A11B3B" w:rsidRPr="00703E44" w:rsidRDefault="00A11B3B" w:rsidP="00D13109">
      <w:pPr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oraz opatrzyć klauzulą lub pieczęcią o treści: „Przedstawiono do refundacji w ramach Programu Rozwoju Obszarów Wiejskich na lata 2014-2020”</w:t>
      </w:r>
    </w:p>
    <w:p w:rsidR="00692888" w:rsidRPr="00703E44" w:rsidRDefault="009F488F" w:rsidP="00A11B3B">
      <w:pPr>
        <w:pStyle w:val="Akapitzlist"/>
        <w:numPr>
          <w:ilvl w:val="1"/>
          <w:numId w:val="14"/>
        </w:numPr>
        <w:tabs>
          <w:tab w:val="clear" w:pos="1080"/>
          <w:tab w:val="num" w:pos="72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Płatności wynikające z ww. dokumentów powinny być w całości uregulowane.</w:t>
      </w:r>
      <w:r w:rsidR="00A11B3B" w:rsidRPr="00703E44">
        <w:rPr>
          <w:rFonts w:asciiTheme="minorHAnsi" w:hAnsiTheme="minorHAnsi" w:cstheme="minorHAnsi"/>
          <w:color w:val="000000" w:themeColor="text1"/>
        </w:rPr>
        <w:t xml:space="preserve"> </w:t>
      </w:r>
    </w:p>
    <w:p w:rsidR="00F5380E" w:rsidRPr="00703E44" w:rsidRDefault="00F5380E" w:rsidP="00FE3FEC">
      <w:pPr>
        <w:pStyle w:val="Akapitzlist"/>
        <w:numPr>
          <w:ilvl w:val="1"/>
          <w:numId w:val="14"/>
        </w:numPr>
        <w:tabs>
          <w:tab w:val="clear" w:pos="1080"/>
          <w:tab w:val="num" w:pos="72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Wykaz wymaganych załączników wraz z formą w jakiej powinny być złożone określa wzór wniosku o rozliczenie grantu.</w:t>
      </w:r>
    </w:p>
    <w:p w:rsidR="008461FC" w:rsidRPr="00703E44" w:rsidRDefault="008461FC" w:rsidP="00FE3FEC">
      <w:pPr>
        <w:pStyle w:val="Akapitzlist"/>
        <w:numPr>
          <w:ilvl w:val="1"/>
          <w:numId w:val="14"/>
        </w:numPr>
        <w:tabs>
          <w:tab w:val="clear" w:pos="1080"/>
          <w:tab w:val="num" w:pos="72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Procedura składania wniosku o </w:t>
      </w:r>
      <w:r w:rsidR="000C33A5" w:rsidRPr="00703E44">
        <w:rPr>
          <w:rFonts w:asciiTheme="minorHAnsi" w:hAnsiTheme="minorHAnsi" w:cstheme="minorHAnsi"/>
          <w:color w:val="000000" w:themeColor="text1"/>
        </w:rPr>
        <w:t xml:space="preserve">rozliczenie grantu </w:t>
      </w:r>
      <w:r w:rsidRPr="00703E44">
        <w:rPr>
          <w:rFonts w:asciiTheme="minorHAnsi" w:hAnsiTheme="minorHAnsi" w:cstheme="minorHAnsi"/>
          <w:color w:val="000000" w:themeColor="text1"/>
        </w:rPr>
        <w:t xml:space="preserve">zawarta została w dokumencie </w:t>
      </w:r>
      <w:r w:rsidR="000C33A5" w:rsidRPr="00703E44">
        <w:rPr>
          <w:rFonts w:asciiTheme="minorHAnsi" w:hAnsiTheme="minorHAnsi" w:cstheme="minorHAnsi"/>
          <w:color w:val="000000" w:themeColor="text1"/>
        </w:rPr>
        <w:t>Regulamin konkursu grantowego objętego Programem Rozwoju Obszarów Wiejskich na lata 2014 -2020.</w:t>
      </w:r>
    </w:p>
    <w:p w:rsidR="00692888" w:rsidRPr="00703E44" w:rsidRDefault="00660548" w:rsidP="004157EF">
      <w:pPr>
        <w:autoSpaceDE w:val="0"/>
        <w:spacing w:before="240" w:after="240"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§ </w:t>
      </w:r>
      <w:r w:rsidR="002F58D0" w:rsidRPr="00703E44">
        <w:rPr>
          <w:rFonts w:asciiTheme="minorHAnsi" w:hAnsiTheme="minorHAnsi" w:cstheme="minorHAnsi"/>
          <w:color w:val="000000" w:themeColor="text1"/>
        </w:rPr>
        <w:t>8</w:t>
      </w:r>
    </w:p>
    <w:p w:rsidR="00692888" w:rsidRPr="00703E44" w:rsidRDefault="00E365B5" w:rsidP="00FE3FEC">
      <w:pPr>
        <w:pStyle w:val="Akapitzlist"/>
        <w:numPr>
          <w:ilvl w:val="1"/>
          <w:numId w:val="15"/>
        </w:numPr>
        <w:tabs>
          <w:tab w:val="clear" w:pos="1080"/>
          <w:tab w:val="num" w:pos="72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Weryfikacja wniosku o </w:t>
      </w:r>
      <w:r w:rsidR="00064317" w:rsidRPr="00703E44">
        <w:rPr>
          <w:rFonts w:asciiTheme="minorHAnsi" w:hAnsiTheme="minorHAnsi" w:cstheme="minorHAnsi"/>
          <w:color w:val="000000" w:themeColor="text1"/>
        </w:rPr>
        <w:t xml:space="preserve">rozliczenie grantu </w:t>
      </w:r>
      <w:r w:rsidRPr="00703E44">
        <w:rPr>
          <w:rFonts w:asciiTheme="minorHAnsi" w:hAnsiTheme="minorHAnsi" w:cstheme="minorHAnsi"/>
          <w:color w:val="000000" w:themeColor="text1"/>
        </w:rPr>
        <w:t xml:space="preserve">polega na sprawdzeniu zgodności realizacji </w:t>
      </w:r>
      <w:r w:rsidR="008461FC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 </w:t>
      </w:r>
      <w:r w:rsidR="00525C8B" w:rsidRPr="00703E44">
        <w:rPr>
          <w:rFonts w:asciiTheme="minorHAnsi" w:hAnsiTheme="minorHAnsi" w:cstheme="minorHAnsi"/>
          <w:color w:val="000000" w:themeColor="text1"/>
        </w:rPr>
        <w:br/>
      </w:r>
      <w:r w:rsidRPr="00703E44">
        <w:rPr>
          <w:rFonts w:asciiTheme="minorHAnsi" w:hAnsiTheme="minorHAnsi" w:cstheme="minorHAnsi"/>
          <w:color w:val="000000" w:themeColor="text1"/>
        </w:rPr>
        <w:t xml:space="preserve">z warunkami określonymi w przepisach prawa oraz w umowie o powierzenie grantu, </w:t>
      </w:r>
      <w:r w:rsidR="00525C8B" w:rsidRPr="00703E44">
        <w:rPr>
          <w:rFonts w:asciiTheme="minorHAnsi" w:hAnsiTheme="minorHAnsi" w:cstheme="minorHAnsi"/>
          <w:color w:val="000000" w:themeColor="text1"/>
        </w:rPr>
        <w:br/>
      </w:r>
      <w:r w:rsidRPr="00703E44">
        <w:rPr>
          <w:rFonts w:asciiTheme="minorHAnsi" w:hAnsiTheme="minorHAnsi" w:cstheme="minorHAnsi"/>
          <w:color w:val="000000" w:themeColor="text1"/>
        </w:rPr>
        <w:t xml:space="preserve">w szczególności pod względem spełniania warunków w zakresie kompletności i poprawności formalnej wniosku oraz prawidłowości realizacji i finansowania </w:t>
      </w:r>
      <w:r w:rsidR="00331E83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. </w:t>
      </w:r>
    </w:p>
    <w:p w:rsidR="00157C5E" w:rsidRPr="00703E44" w:rsidRDefault="00E365B5" w:rsidP="00FE3FEC">
      <w:pPr>
        <w:pStyle w:val="Akapitzlist"/>
        <w:numPr>
          <w:ilvl w:val="1"/>
          <w:numId w:val="15"/>
        </w:numPr>
        <w:tabs>
          <w:tab w:val="clear" w:pos="1080"/>
          <w:tab w:val="num" w:pos="72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LGD może wezwać Grantobiorcę do uzupełnienia lub poprawienia wniosku o </w:t>
      </w:r>
      <w:r w:rsidR="00064317" w:rsidRPr="00703E44">
        <w:rPr>
          <w:rFonts w:asciiTheme="minorHAnsi" w:hAnsiTheme="minorHAnsi" w:cstheme="minorHAnsi"/>
          <w:color w:val="000000" w:themeColor="text1"/>
        </w:rPr>
        <w:t xml:space="preserve">rozliczenie grantu </w:t>
      </w:r>
      <w:r w:rsidRPr="00703E44">
        <w:rPr>
          <w:rFonts w:asciiTheme="minorHAnsi" w:hAnsiTheme="minorHAnsi" w:cstheme="minorHAnsi"/>
          <w:color w:val="000000" w:themeColor="text1"/>
        </w:rPr>
        <w:t>lub dostarczenia dodatkowych dokumentów i złożenia dodatkowych wyjaśnień</w:t>
      </w:r>
      <w:r w:rsidR="0076105C" w:rsidRPr="00703E44">
        <w:rPr>
          <w:rFonts w:asciiTheme="minorHAnsi" w:hAnsiTheme="minorHAnsi" w:cstheme="minorHAnsi"/>
          <w:color w:val="000000" w:themeColor="text1"/>
        </w:rPr>
        <w:t xml:space="preserve"> w terminie do </w:t>
      </w:r>
      <w:r w:rsidRPr="00703E44">
        <w:rPr>
          <w:rFonts w:asciiTheme="minorHAnsi" w:hAnsiTheme="minorHAnsi" w:cstheme="minorHAnsi"/>
          <w:color w:val="000000" w:themeColor="text1"/>
        </w:rPr>
        <w:t xml:space="preserve">7 dni. </w:t>
      </w:r>
    </w:p>
    <w:p w:rsidR="00EF76A3" w:rsidRPr="00703E44" w:rsidRDefault="00E365B5" w:rsidP="00F712D5">
      <w:pPr>
        <w:pStyle w:val="Akapitzlist"/>
        <w:numPr>
          <w:ilvl w:val="1"/>
          <w:numId w:val="15"/>
        </w:numPr>
        <w:tabs>
          <w:tab w:val="clear" w:pos="108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Koszty </w:t>
      </w:r>
      <w:r w:rsidR="00F712D5" w:rsidRPr="00703E44">
        <w:rPr>
          <w:rFonts w:asciiTheme="minorHAnsi" w:eastAsia="ArialMT" w:hAnsiTheme="minorHAnsi" w:cstheme="minorHAnsi"/>
          <w:color w:val="000000" w:themeColor="text1"/>
        </w:rPr>
        <w:t xml:space="preserve">stanowiące podstawę wyliczenia kwoty grantu 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będą uwzględniane w wysokości faktycznie i prawidłowo poniesionych kosztów, w wysokości nie wyższej niż wynikająca </w:t>
      </w:r>
      <w:r w:rsidR="00606271" w:rsidRPr="00703E44">
        <w:rPr>
          <w:rFonts w:asciiTheme="minorHAnsi" w:eastAsia="ArialMT" w:hAnsiTheme="minorHAnsi" w:cstheme="minorHAnsi"/>
          <w:color w:val="000000" w:themeColor="text1"/>
        </w:rPr>
        <w:br/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z zestawienia rzeczowo-finansowego </w:t>
      </w:r>
      <w:r w:rsidR="007D7AC2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, z zastrzeżeniem ust. 6 – 9. </w:t>
      </w:r>
    </w:p>
    <w:p w:rsidR="00EF76A3" w:rsidRPr="00703E44" w:rsidRDefault="00E365B5" w:rsidP="00F712D5">
      <w:pPr>
        <w:pStyle w:val="Akapitzlist"/>
        <w:numPr>
          <w:ilvl w:val="1"/>
          <w:numId w:val="15"/>
        </w:numPr>
        <w:tabs>
          <w:tab w:val="clear" w:pos="1080"/>
          <w:tab w:val="num" w:pos="72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W przypadku, gdy Grantobiorca poniósł konkretny koszt </w:t>
      </w:r>
      <w:r w:rsidR="00F712D5" w:rsidRPr="00703E44">
        <w:rPr>
          <w:rFonts w:asciiTheme="minorHAnsi" w:eastAsia="ArialMT" w:hAnsiTheme="minorHAnsi" w:cstheme="minorHAnsi"/>
          <w:color w:val="000000" w:themeColor="text1"/>
        </w:rPr>
        <w:t xml:space="preserve">stanowiący podstawę wyliczenia kwoty grantu 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w wysokości </w:t>
      </w:r>
      <w:r w:rsidR="001028C5" w:rsidRPr="00703E44">
        <w:rPr>
          <w:rFonts w:asciiTheme="minorHAnsi" w:eastAsia="ArialMT" w:hAnsiTheme="minorHAnsi" w:cstheme="minorHAnsi"/>
          <w:color w:val="000000" w:themeColor="text1"/>
        </w:rPr>
        <w:t>innej niż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 zostało określone w</w:t>
      </w:r>
      <w:r w:rsidR="00F5380E" w:rsidRPr="00703E44">
        <w:rPr>
          <w:rFonts w:asciiTheme="minorHAnsi" w:eastAsia="ArialMT" w:hAnsiTheme="minorHAnsi" w:cstheme="minorHAnsi"/>
          <w:color w:val="000000" w:themeColor="text1"/>
        </w:rPr>
        <w:t xml:space="preserve"> Zestawieniu rzeczowo-finansowym zadania, stanowiącym załącznik do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 wniosku, zobowiązany jest do złożenia pisemnych wyjaśnień takiej zmiany. </w:t>
      </w:r>
    </w:p>
    <w:p w:rsidR="00071493" w:rsidRPr="00703E44" w:rsidRDefault="00071493" w:rsidP="00FE3FEC">
      <w:pPr>
        <w:pStyle w:val="Akapitzlist"/>
        <w:numPr>
          <w:ilvl w:val="1"/>
          <w:numId w:val="15"/>
        </w:numPr>
        <w:tabs>
          <w:tab w:val="clear" w:pos="1080"/>
          <w:tab w:val="num" w:pos="72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>Zmiana wysokości kosztów określonych w Zestawieniu rzeczowo-finansowym zadania,</w:t>
      </w:r>
      <w:r w:rsidR="004A4DC6" w:rsidRPr="00703E44">
        <w:rPr>
          <w:rFonts w:asciiTheme="minorHAnsi" w:eastAsia="ArialMT" w:hAnsiTheme="minorHAnsi" w:cstheme="minorHAnsi"/>
          <w:color w:val="000000" w:themeColor="text1"/>
        </w:rPr>
        <w:t xml:space="preserve"> 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jaka nastąpiła w wyniku realizacji zadania lub weryfikacji wniosku o </w:t>
      </w:r>
      <w:r w:rsidRPr="00703E44">
        <w:rPr>
          <w:rFonts w:asciiTheme="minorHAnsi" w:hAnsiTheme="minorHAnsi" w:cstheme="minorHAnsi"/>
          <w:color w:val="000000" w:themeColor="text1"/>
        </w:rPr>
        <w:t>rozliczenie grantu</w:t>
      </w:r>
      <w:r w:rsidRPr="00703E44">
        <w:rPr>
          <w:rFonts w:asciiTheme="minorHAnsi" w:eastAsia="ArialMT" w:hAnsiTheme="minorHAnsi" w:cstheme="minorHAnsi"/>
          <w:color w:val="000000" w:themeColor="text1"/>
        </w:rPr>
        <w:t>, nie wymaga zmiany niniejszej umowy.</w:t>
      </w:r>
    </w:p>
    <w:p w:rsidR="00E365B5" w:rsidRPr="00703E44" w:rsidRDefault="00E365B5" w:rsidP="00FE3FEC">
      <w:pPr>
        <w:pStyle w:val="Akapitzlist"/>
        <w:numPr>
          <w:ilvl w:val="1"/>
          <w:numId w:val="15"/>
        </w:numPr>
        <w:tabs>
          <w:tab w:val="clear" w:pos="1080"/>
          <w:tab w:val="num" w:pos="72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Po zweryfikowaniu wniosku o </w:t>
      </w:r>
      <w:r w:rsidR="00064317" w:rsidRPr="00703E44">
        <w:rPr>
          <w:rFonts w:asciiTheme="minorHAnsi" w:hAnsiTheme="minorHAnsi" w:cstheme="minorHAnsi"/>
          <w:color w:val="000000" w:themeColor="text1"/>
        </w:rPr>
        <w:t>rozliczenie grantu</w:t>
      </w:r>
      <w:r w:rsidR="00064317" w:rsidRPr="00703E44">
        <w:rPr>
          <w:rFonts w:asciiTheme="minorHAnsi" w:eastAsia="ArialMT" w:hAnsiTheme="minorHAnsi" w:cstheme="minorHAnsi"/>
          <w:color w:val="000000" w:themeColor="text1"/>
        </w:rPr>
        <w:t xml:space="preserve"> 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LGD informuje </w:t>
      </w:r>
      <w:r w:rsidR="00A52859" w:rsidRPr="00703E44">
        <w:rPr>
          <w:rFonts w:asciiTheme="minorHAnsi" w:eastAsia="ArialMT" w:hAnsiTheme="minorHAnsi" w:cstheme="minorHAnsi"/>
          <w:color w:val="000000" w:themeColor="text1"/>
        </w:rPr>
        <w:t xml:space="preserve">pisemnie 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Grantobiorcę </w:t>
      </w:r>
      <w:r w:rsidR="00606271" w:rsidRPr="00703E44">
        <w:rPr>
          <w:rFonts w:asciiTheme="minorHAnsi" w:eastAsia="ArialMT" w:hAnsiTheme="minorHAnsi" w:cstheme="minorHAnsi"/>
          <w:color w:val="000000" w:themeColor="text1"/>
        </w:rPr>
        <w:br/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o wynikach weryfikacji. Informacja zawiera wskazanie, jakie koszty i w jakiej wysokości </w:t>
      </w:r>
      <w:r w:rsidR="00071493" w:rsidRPr="00703E44">
        <w:rPr>
          <w:rFonts w:asciiTheme="minorHAnsi" w:eastAsia="ArialMT" w:hAnsiTheme="minorHAnsi" w:cstheme="minorHAnsi"/>
          <w:color w:val="000000" w:themeColor="text1"/>
        </w:rPr>
        <w:t xml:space="preserve">nie będą stanowić kwoty grantu 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wraz z uzasadnieniem oraz wskazanie, jaka kwota wydatków została zatwierdzona. </w:t>
      </w:r>
    </w:p>
    <w:p w:rsidR="00F52CFD" w:rsidRPr="00703E44" w:rsidRDefault="00F52CFD" w:rsidP="00FE3FEC">
      <w:pPr>
        <w:pStyle w:val="Akapitzlist"/>
        <w:numPr>
          <w:ilvl w:val="1"/>
          <w:numId w:val="15"/>
        </w:numPr>
        <w:tabs>
          <w:tab w:val="clear" w:pos="108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Kwota grantu wypłacana jest w wysokości wynikającej z zatwierdzonego wniosku o </w:t>
      </w:r>
      <w:r w:rsidR="00064317" w:rsidRPr="00703E44">
        <w:rPr>
          <w:rFonts w:asciiTheme="minorHAnsi" w:hAnsiTheme="minorHAnsi" w:cstheme="minorHAnsi"/>
          <w:color w:val="000000" w:themeColor="text1"/>
        </w:rPr>
        <w:t>rozliczenie grantu</w:t>
      </w:r>
      <w:r w:rsidRPr="00703E44">
        <w:rPr>
          <w:rFonts w:asciiTheme="minorHAnsi" w:hAnsiTheme="minorHAnsi" w:cstheme="minorHAnsi"/>
          <w:color w:val="000000" w:themeColor="text1"/>
        </w:rPr>
        <w:t xml:space="preserve">. </w:t>
      </w:r>
    </w:p>
    <w:p w:rsidR="00692888" w:rsidRPr="00703E44" w:rsidRDefault="008B663E" w:rsidP="008B663E">
      <w:pPr>
        <w:tabs>
          <w:tab w:val="center" w:pos="4536"/>
          <w:tab w:val="right" w:pos="9072"/>
        </w:tabs>
        <w:autoSpaceDE w:val="0"/>
        <w:spacing w:before="240" w:after="240" w:line="240" w:lineRule="auto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ab/>
      </w:r>
      <w:r w:rsidR="00156F95" w:rsidRPr="00703E44">
        <w:rPr>
          <w:rFonts w:asciiTheme="minorHAnsi" w:hAnsiTheme="minorHAnsi" w:cstheme="minorHAnsi"/>
          <w:color w:val="000000" w:themeColor="text1"/>
        </w:rPr>
        <w:t xml:space="preserve">§ </w:t>
      </w:r>
      <w:r w:rsidR="002F58D0" w:rsidRPr="00703E44">
        <w:rPr>
          <w:rFonts w:asciiTheme="minorHAnsi" w:hAnsiTheme="minorHAnsi" w:cstheme="minorHAnsi"/>
          <w:color w:val="000000" w:themeColor="text1"/>
        </w:rPr>
        <w:t>9</w:t>
      </w:r>
      <w:r w:rsidRPr="00703E44">
        <w:rPr>
          <w:rFonts w:asciiTheme="minorHAnsi" w:hAnsiTheme="minorHAnsi" w:cstheme="minorHAnsi"/>
          <w:color w:val="000000" w:themeColor="text1"/>
        </w:rPr>
        <w:tab/>
      </w:r>
    </w:p>
    <w:p w:rsidR="00692888" w:rsidRPr="00703E44" w:rsidRDefault="00E365B5" w:rsidP="00FE3FEC">
      <w:pPr>
        <w:pStyle w:val="Akapitzlist"/>
        <w:numPr>
          <w:ilvl w:val="1"/>
          <w:numId w:val="17"/>
        </w:numPr>
        <w:tabs>
          <w:tab w:val="clear" w:pos="108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Po zakończeniu realizacji </w:t>
      </w:r>
      <w:r w:rsidR="00331E83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, wraz z wnioskiem o </w:t>
      </w:r>
      <w:r w:rsidR="00064317" w:rsidRPr="00703E44">
        <w:rPr>
          <w:rFonts w:asciiTheme="minorHAnsi" w:hAnsiTheme="minorHAnsi" w:cstheme="minorHAnsi"/>
          <w:color w:val="000000" w:themeColor="text1"/>
        </w:rPr>
        <w:t>rozliczenie grantu</w:t>
      </w:r>
      <w:r w:rsidRPr="00703E44">
        <w:rPr>
          <w:rFonts w:asciiTheme="minorHAnsi" w:hAnsiTheme="minorHAnsi" w:cstheme="minorHAnsi"/>
          <w:color w:val="000000" w:themeColor="text1"/>
        </w:rPr>
        <w:t xml:space="preserve">, Grantobiorca składa LGD </w:t>
      </w:r>
      <w:r w:rsidR="002F58D0" w:rsidRPr="00703E44">
        <w:rPr>
          <w:rFonts w:asciiTheme="minorHAnsi" w:hAnsiTheme="minorHAnsi" w:cstheme="minorHAnsi"/>
          <w:color w:val="000000" w:themeColor="text1"/>
        </w:rPr>
        <w:t>Sprawozdanie</w:t>
      </w:r>
      <w:r w:rsidR="00FE3FEC" w:rsidRPr="00703E44">
        <w:rPr>
          <w:rFonts w:asciiTheme="minorHAnsi" w:hAnsiTheme="minorHAnsi" w:cstheme="minorHAnsi"/>
          <w:color w:val="000000" w:themeColor="text1"/>
        </w:rPr>
        <w:t xml:space="preserve"> z realizacji przez Grantobiorcę zadania </w:t>
      </w:r>
      <w:r w:rsidRPr="00703E44">
        <w:rPr>
          <w:rFonts w:asciiTheme="minorHAnsi" w:hAnsiTheme="minorHAnsi" w:cstheme="minorHAnsi"/>
          <w:color w:val="000000" w:themeColor="text1"/>
        </w:rPr>
        <w:t xml:space="preserve">według wzoru udostępnionego mu przez LGD. </w:t>
      </w:r>
    </w:p>
    <w:p w:rsidR="00692888" w:rsidRPr="00703E44" w:rsidRDefault="00E365B5" w:rsidP="00FE3FEC">
      <w:pPr>
        <w:pStyle w:val="Akapitzlist"/>
        <w:numPr>
          <w:ilvl w:val="1"/>
          <w:numId w:val="17"/>
        </w:numPr>
        <w:tabs>
          <w:tab w:val="clear" w:pos="1080"/>
          <w:tab w:val="num" w:pos="72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LGD może wezwać Grantobiorcę do uzupełnienia lub poprawienia </w:t>
      </w:r>
      <w:r w:rsidR="00FE3FEC" w:rsidRPr="00703E44">
        <w:rPr>
          <w:rFonts w:asciiTheme="minorHAnsi" w:hAnsiTheme="minorHAnsi" w:cstheme="minorHAnsi"/>
          <w:color w:val="000000" w:themeColor="text1"/>
        </w:rPr>
        <w:t xml:space="preserve">ww. </w:t>
      </w:r>
      <w:r w:rsidRPr="00703E44">
        <w:rPr>
          <w:rFonts w:asciiTheme="minorHAnsi" w:hAnsiTheme="minorHAnsi" w:cstheme="minorHAnsi"/>
          <w:color w:val="000000" w:themeColor="text1"/>
        </w:rPr>
        <w:t xml:space="preserve">sprawozdania, wyznaczając Grantobiorcy w tym celu odpowiedni termin, nie krótszy jednak niż 7 dni. </w:t>
      </w:r>
    </w:p>
    <w:p w:rsidR="00692888" w:rsidRPr="00703E44" w:rsidRDefault="00E365B5" w:rsidP="00FE3FEC">
      <w:pPr>
        <w:pStyle w:val="Akapitzlist"/>
        <w:numPr>
          <w:ilvl w:val="1"/>
          <w:numId w:val="17"/>
        </w:numPr>
        <w:tabs>
          <w:tab w:val="clear" w:pos="1080"/>
          <w:tab w:val="num" w:pos="72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Niezłożenie </w:t>
      </w:r>
      <w:r w:rsidR="00FE3FEC" w:rsidRPr="00703E44">
        <w:rPr>
          <w:rFonts w:asciiTheme="minorHAnsi" w:hAnsiTheme="minorHAnsi" w:cstheme="minorHAnsi"/>
          <w:color w:val="000000" w:themeColor="text1"/>
        </w:rPr>
        <w:t xml:space="preserve">ww. </w:t>
      </w:r>
      <w:r w:rsidRPr="00703E44">
        <w:rPr>
          <w:rFonts w:asciiTheme="minorHAnsi" w:hAnsiTheme="minorHAnsi" w:cstheme="minorHAnsi"/>
          <w:color w:val="000000" w:themeColor="text1"/>
        </w:rPr>
        <w:t xml:space="preserve">sprawozdania lub uzupełnienia/korekty sprawozdania wstrzymuje wypłatę </w:t>
      </w:r>
      <w:r w:rsidR="00EE3004" w:rsidRPr="00703E44">
        <w:rPr>
          <w:rFonts w:asciiTheme="minorHAnsi" w:hAnsiTheme="minorHAnsi" w:cstheme="minorHAnsi"/>
          <w:color w:val="000000" w:themeColor="text1"/>
        </w:rPr>
        <w:t xml:space="preserve">środków i </w:t>
      </w:r>
      <w:r w:rsidR="004A4DC6" w:rsidRPr="00703E44">
        <w:rPr>
          <w:rFonts w:asciiTheme="minorHAnsi" w:hAnsiTheme="minorHAnsi" w:cstheme="minorHAnsi"/>
          <w:color w:val="000000" w:themeColor="text1"/>
        </w:rPr>
        <w:t>stanowi</w:t>
      </w:r>
      <w:r w:rsidR="00FE3FEC" w:rsidRPr="00703E44">
        <w:rPr>
          <w:rFonts w:asciiTheme="minorHAnsi" w:hAnsiTheme="minorHAnsi" w:cstheme="minorHAnsi"/>
          <w:color w:val="000000" w:themeColor="text1"/>
        </w:rPr>
        <w:t xml:space="preserve"> </w:t>
      </w:r>
      <w:r w:rsidR="00EE3004" w:rsidRPr="00703E44">
        <w:rPr>
          <w:rFonts w:asciiTheme="minorHAnsi" w:hAnsiTheme="minorHAnsi" w:cstheme="minorHAnsi"/>
          <w:color w:val="000000" w:themeColor="text1"/>
        </w:rPr>
        <w:t>przyczynę rozwiązania umowy o powierzenie grantu</w:t>
      </w:r>
      <w:r w:rsidR="00F52CFD" w:rsidRPr="00703E44">
        <w:rPr>
          <w:rFonts w:asciiTheme="minorHAnsi" w:hAnsiTheme="minorHAnsi" w:cstheme="minorHAnsi"/>
          <w:color w:val="000000" w:themeColor="text1"/>
        </w:rPr>
        <w:t>.</w:t>
      </w:r>
      <w:r w:rsidRPr="00703E44">
        <w:rPr>
          <w:rFonts w:asciiTheme="minorHAnsi" w:hAnsiTheme="minorHAnsi" w:cstheme="minorHAnsi"/>
          <w:color w:val="000000" w:themeColor="text1"/>
        </w:rPr>
        <w:t xml:space="preserve"> </w:t>
      </w:r>
    </w:p>
    <w:p w:rsidR="00692888" w:rsidRPr="00703E44" w:rsidRDefault="0039244D" w:rsidP="004157EF">
      <w:pPr>
        <w:spacing w:before="240" w:after="240"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§ 1</w:t>
      </w:r>
      <w:r w:rsidR="002F58D0" w:rsidRPr="00703E44">
        <w:rPr>
          <w:rFonts w:asciiTheme="minorHAnsi" w:hAnsiTheme="minorHAnsi" w:cstheme="minorHAnsi"/>
          <w:color w:val="000000" w:themeColor="text1"/>
        </w:rPr>
        <w:t>0</w:t>
      </w:r>
    </w:p>
    <w:p w:rsidR="00692888" w:rsidRPr="00703E44" w:rsidRDefault="00E365B5" w:rsidP="00FE3FEC">
      <w:pPr>
        <w:pStyle w:val="Akapitzlist"/>
        <w:numPr>
          <w:ilvl w:val="1"/>
          <w:numId w:val="18"/>
        </w:numPr>
        <w:tabs>
          <w:tab w:val="clear" w:pos="108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LGD ma prawo przeprowadzać monitoring i kontrolę realizacji </w:t>
      </w:r>
      <w:r w:rsidR="00331E83" w:rsidRPr="00703E44">
        <w:rPr>
          <w:rFonts w:asciiTheme="minorHAnsi" w:hAnsiTheme="minorHAnsi" w:cstheme="minorHAnsi"/>
          <w:color w:val="000000" w:themeColor="text1"/>
        </w:rPr>
        <w:t>zadania</w:t>
      </w:r>
      <w:r w:rsidR="00FE3FEC" w:rsidRPr="00703E44">
        <w:rPr>
          <w:rFonts w:asciiTheme="minorHAnsi" w:hAnsiTheme="minorHAnsi" w:cstheme="minorHAnsi"/>
          <w:color w:val="000000" w:themeColor="text1"/>
        </w:rPr>
        <w:t xml:space="preserve"> przez Grantobiorcę.</w:t>
      </w:r>
    </w:p>
    <w:p w:rsidR="00EE3004" w:rsidRPr="00703E44" w:rsidRDefault="00EE3004" w:rsidP="00FE3FEC">
      <w:pPr>
        <w:pStyle w:val="Akapitzlist"/>
        <w:numPr>
          <w:ilvl w:val="1"/>
          <w:numId w:val="18"/>
        </w:numPr>
        <w:tabs>
          <w:tab w:val="clear" w:pos="108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Monitoring prowadzony jest za pomocą ankiet monitorujących.</w:t>
      </w:r>
    </w:p>
    <w:p w:rsidR="00692888" w:rsidRPr="00703E44" w:rsidRDefault="00E365B5" w:rsidP="00FE3FEC">
      <w:pPr>
        <w:pStyle w:val="Akapitzlist"/>
        <w:numPr>
          <w:ilvl w:val="1"/>
          <w:numId w:val="18"/>
        </w:numPr>
        <w:tabs>
          <w:tab w:val="clear" w:pos="1080"/>
          <w:tab w:val="num" w:pos="72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O </w:t>
      </w:r>
      <w:r w:rsidR="00EE3004" w:rsidRPr="00703E44">
        <w:rPr>
          <w:rFonts w:asciiTheme="minorHAnsi" w:hAnsiTheme="minorHAnsi" w:cstheme="minorHAnsi"/>
          <w:color w:val="000000" w:themeColor="text1"/>
        </w:rPr>
        <w:t>planowanej kontroli</w:t>
      </w:r>
      <w:r w:rsidRPr="00703E44">
        <w:rPr>
          <w:rFonts w:asciiTheme="minorHAnsi" w:hAnsiTheme="minorHAnsi" w:cstheme="minorHAnsi"/>
          <w:color w:val="000000" w:themeColor="text1"/>
        </w:rPr>
        <w:t xml:space="preserve"> LGD informuje Grantobiorcę </w:t>
      </w:r>
      <w:r w:rsidR="005976EA" w:rsidRPr="00703E44">
        <w:rPr>
          <w:rFonts w:asciiTheme="minorHAnsi" w:hAnsiTheme="minorHAnsi" w:cstheme="minorHAnsi"/>
          <w:color w:val="000000" w:themeColor="text1"/>
        </w:rPr>
        <w:t xml:space="preserve">nie później niż na 3 dni </w:t>
      </w:r>
      <w:r w:rsidRPr="00703E44">
        <w:rPr>
          <w:rFonts w:asciiTheme="minorHAnsi" w:hAnsiTheme="minorHAnsi" w:cstheme="minorHAnsi"/>
          <w:color w:val="000000" w:themeColor="text1"/>
        </w:rPr>
        <w:t xml:space="preserve">przed planowaną </w:t>
      </w:r>
      <w:r w:rsidR="009F488F" w:rsidRPr="00703E44">
        <w:rPr>
          <w:rFonts w:asciiTheme="minorHAnsi" w:hAnsiTheme="minorHAnsi" w:cstheme="minorHAnsi"/>
          <w:color w:val="000000" w:themeColor="text1"/>
        </w:rPr>
        <w:t>kontrolą</w:t>
      </w:r>
      <w:r w:rsidRPr="00703E44">
        <w:rPr>
          <w:rFonts w:asciiTheme="minorHAnsi" w:hAnsiTheme="minorHAnsi" w:cstheme="minorHAnsi"/>
          <w:color w:val="000000" w:themeColor="text1"/>
        </w:rPr>
        <w:t xml:space="preserve">. </w:t>
      </w:r>
    </w:p>
    <w:p w:rsidR="00692888" w:rsidRPr="00703E44" w:rsidRDefault="00E365B5" w:rsidP="00FE3FEC">
      <w:pPr>
        <w:pStyle w:val="Akapitzlist"/>
        <w:numPr>
          <w:ilvl w:val="1"/>
          <w:numId w:val="18"/>
        </w:numPr>
        <w:tabs>
          <w:tab w:val="clear" w:pos="1080"/>
          <w:tab w:val="num" w:pos="72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Grantobiorca może zostać jednocześnie zobowiązany do przedłożenia żądanych przez LGD dokumentów związanych z realizacją </w:t>
      </w:r>
      <w:r w:rsidR="007D7AC2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, a przed kontrolą, także do udzielenia wszelkich informacji i wyjaśnień związanych z realizacją </w:t>
      </w:r>
      <w:r w:rsidR="00331E83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 w wyznaczonym terminie i udostępnienia miejsca realizacji </w:t>
      </w:r>
      <w:r w:rsidR="007D7AC2" w:rsidRPr="00703E44">
        <w:rPr>
          <w:rFonts w:asciiTheme="minorHAnsi" w:hAnsiTheme="minorHAnsi" w:cstheme="minorHAnsi"/>
          <w:color w:val="000000" w:themeColor="text1"/>
        </w:rPr>
        <w:t>zadania</w:t>
      </w:r>
      <w:r w:rsidR="00FE3FEC" w:rsidRPr="00703E44">
        <w:rPr>
          <w:rFonts w:asciiTheme="minorHAnsi" w:hAnsiTheme="minorHAnsi" w:cstheme="minorHAnsi"/>
          <w:color w:val="000000" w:themeColor="text1"/>
        </w:rPr>
        <w:t>.</w:t>
      </w:r>
    </w:p>
    <w:p w:rsidR="00692888" w:rsidRPr="00703E44" w:rsidRDefault="00E365B5" w:rsidP="00FE3FEC">
      <w:pPr>
        <w:pStyle w:val="Akapitzlist"/>
        <w:numPr>
          <w:ilvl w:val="1"/>
          <w:numId w:val="18"/>
        </w:numPr>
        <w:tabs>
          <w:tab w:val="clear" w:pos="1080"/>
          <w:tab w:val="num" w:pos="72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Kontrola może być przeprowadzona zarówno u Grantobiorcy w miejscu re</w:t>
      </w:r>
      <w:r w:rsidR="009F488F" w:rsidRPr="00703E44">
        <w:rPr>
          <w:rFonts w:asciiTheme="minorHAnsi" w:hAnsiTheme="minorHAnsi" w:cstheme="minorHAnsi"/>
          <w:color w:val="000000" w:themeColor="text1"/>
        </w:rPr>
        <w:t xml:space="preserve">alizacji </w:t>
      </w:r>
      <w:r w:rsidR="00331E83" w:rsidRPr="00703E44">
        <w:rPr>
          <w:rFonts w:asciiTheme="minorHAnsi" w:hAnsiTheme="minorHAnsi" w:cstheme="minorHAnsi"/>
          <w:color w:val="000000" w:themeColor="text1"/>
        </w:rPr>
        <w:t>zadania</w:t>
      </w:r>
      <w:r w:rsidR="009F488F" w:rsidRPr="00703E44">
        <w:rPr>
          <w:rFonts w:asciiTheme="minorHAnsi" w:hAnsiTheme="minorHAnsi" w:cstheme="minorHAnsi"/>
          <w:color w:val="000000" w:themeColor="text1"/>
        </w:rPr>
        <w:t xml:space="preserve">, jak </w:t>
      </w:r>
      <w:r w:rsidR="00606271" w:rsidRPr="00703E44">
        <w:rPr>
          <w:rFonts w:asciiTheme="minorHAnsi" w:hAnsiTheme="minorHAnsi" w:cstheme="minorHAnsi"/>
          <w:color w:val="000000" w:themeColor="text1"/>
        </w:rPr>
        <w:br/>
      </w:r>
      <w:r w:rsidR="009F488F" w:rsidRPr="00703E44">
        <w:rPr>
          <w:rFonts w:asciiTheme="minorHAnsi" w:hAnsiTheme="minorHAnsi" w:cstheme="minorHAnsi"/>
          <w:color w:val="000000" w:themeColor="text1"/>
        </w:rPr>
        <w:t>i w LGD wówczas Grantobiorca zobowiązany j</w:t>
      </w:r>
      <w:r w:rsidR="00FE3FEC" w:rsidRPr="00703E44">
        <w:rPr>
          <w:rFonts w:asciiTheme="minorHAnsi" w:hAnsiTheme="minorHAnsi" w:cstheme="minorHAnsi"/>
          <w:color w:val="000000" w:themeColor="text1"/>
        </w:rPr>
        <w:t xml:space="preserve">est stawić się do siedziby LGD </w:t>
      </w:r>
      <w:r w:rsidR="009F488F" w:rsidRPr="00703E44">
        <w:rPr>
          <w:rFonts w:asciiTheme="minorHAnsi" w:hAnsiTheme="minorHAnsi" w:cstheme="minorHAnsi"/>
          <w:color w:val="000000" w:themeColor="text1"/>
        </w:rPr>
        <w:t>w</w:t>
      </w:r>
      <w:r w:rsidR="00FE3FEC" w:rsidRPr="00703E44">
        <w:rPr>
          <w:rFonts w:asciiTheme="minorHAnsi" w:hAnsiTheme="minorHAnsi" w:cstheme="minorHAnsi"/>
          <w:color w:val="000000" w:themeColor="text1"/>
        </w:rPr>
        <w:t>e</w:t>
      </w:r>
      <w:r w:rsidR="009F488F" w:rsidRPr="00703E44">
        <w:rPr>
          <w:rFonts w:asciiTheme="minorHAnsi" w:hAnsiTheme="minorHAnsi" w:cstheme="minorHAnsi"/>
          <w:color w:val="000000" w:themeColor="text1"/>
        </w:rPr>
        <w:t xml:space="preserve"> wskazanym</w:t>
      </w:r>
      <w:r w:rsidR="00FE3FEC" w:rsidRPr="00703E44">
        <w:rPr>
          <w:rFonts w:asciiTheme="minorHAnsi" w:hAnsiTheme="minorHAnsi" w:cstheme="minorHAnsi"/>
          <w:color w:val="000000" w:themeColor="text1"/>
        </w:rPr>
        <w:t xml:space="preserve"> terminie</w:t>
      </w:r>
      <w:r w:rsidR="009F488F" w:rsidRPr="00703E44">
        <w:rPr>
          <w:rFonts w:asciiTheme="minorHAnsi" w:hAnsiTheme="minorHAnsi" w:cstheme="minorHAnsi"/>
          <w:color w:val="000000" w:themeColor="text1"/>
        </w:rPr>
        <w:t>.</w:t>
      </w:r>
    </w:p>
    <w:p w:rsidR="00692888" w:rsidRPr="00703E44" w:rsidRDefault="00E365B5" w:rsidP="00FE3FEC">
      <w:pPr>
        <w:pStyle w:val="Akapitzlist"/>
        <w:numPr>
          <w:ilvl w:val="1"/>
          <w:numId w:val="18"/>
        </w:numPr>
        <w:tabs>
          <w:tab w:val="clear" w:pos="1080"/>
          <w:tab w:val="num" w:pos="72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W razie powzięcia informacji o nieprawidłowościach w realizowaniu </w:t>
      </w:r>
      <w:r w:rsidR="00331E83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>, LGD może przeprowadzić kontrolę doraźną, bez konieczności informowania Grantobiorcy</w:t>
      </w:r>
      <w:r w:rsidR="00EE3004" w:rsidRPr="00703E44">
        <w:rPr>
          <w:rFonts w:asciiTheme="minorHAnsi" w:hAnsiTheme="minorHAnsi" w:cstheme="minorHAnsi"/>
          <w:color w:val="000000" w:themeColor="text1"/>
        </w:rPr>
        <w:t xml:space="preserve"> o zamiarze jej przeprowadzenia.</w:t>
      </w:r>
    </w:p>
    <w:p w:rsidR="00692888" w:rsidRPr="00703E44" w:rsidRDefault="00E365B5" w:rsidP="00FE3FEC">
      <w:pPr>
        <w:pStyle w:val="Akapitzlist"/>
        <w:numPr>
          <w:ilvl w:val="1"/>
          <w:numId w:val="18"/>
        </w:numPr>
        <w:tabs>
          <w:tab w:val="clear" w:pos="1080"/>
          <w:tab w:val="num" w:pos="72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LGD może zlecić </w:t>
      </w:r>
      <w:r w:rsidR="00FE3FEC" w:rsidRPr="00703E44">
        <w:rPr>
          <w:rFonts w:asciiTheme="minorHAnsi" w:hAnsiTheme="minorHAnsi" w:cstheme="minorHAnsi"/>
          <w:color w:val="000000" w:themeColor="text1"/>
        </w:rPr>
        <w:t>kontrolę ekspertom zewnętrznym.</w:t>
      </w:r>
    </w:p>
    <w:p w:rsidR="00E365B5" w:rsidRPr="00703E44" w:rsidRDefault="00E365B5" w:rsidP="00FE3FEC">
      <w:pPr>
        <w:pStyle w:val="Akapitzlist"/>
        <w:numPr>
          <w:ilvl w:val="1"/>
          <w:numId w:val="18"/>
        </w:numPr>
        <w:tabs>
          <w:tab w:val="clear" w:pos="1080"/>
          <w:tab w:val="num" w:pos="72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W uzasadnionych przypadkach w wyniku kontroli wydawane są zalecenia pokontrolne, </w:t>
      </w:r>
      <w:r w:rsidR="00606271" w:rsidRPr="00703E44">
        <w:rPr>
          <w:rFonts w:asciiTheme="minorHAnsi" w:hAnsiTheme="minorHAnsi" w:cstheme="minorHAnsi"/>
          <w:color w:val="000000" w:themeColor="text1"/>
        </w:rPr>
        <w:br/>
      </w:r>
      <w:r w:rsidRPr="00703E44">
        <w:rPr>
          <w:rFonts w:asciiTheme="minorHAnsi" w:hAnsiTheme="minorHAnsi" w:cstheme="minorHAnsi"/>
          <w:color w:val="000000" w:themeColor="text1"/>
        </w:rPr>
        <w:t xml:space="preserve">a Grantobiorca zobowiązany jest do przeprowadzenia działań naprawczych w wyznaczonym terminie, nie dłuższym jednak niż 14 dni oraz do </w:t>
      </w:r>
      <w:r w:rsidR="009F488F" w:rsidRPr="00703E44">
        <w:rPr>
          <w:rFonts w:asciiTheme="minorHAnsi" w:hAnsiTheme="minorHAnsi" w:cstheme="minorHAnsi"/>
          <w:color w:val="000000" w:themeColor="text1"/>
        </w:rPr>
        <w:t xml:space="preserve">pisemnego </w:t>
      </w:r>
      <w:r w:rsidRPr="00703E44">
        <w:rPr>
          <w:rFonts w:asciiTheme="minorHAnsi" w:hAnsiTheme="minorHAnsi" w:cstheme="minorHAnsi"/>
          <w:color w:val="000000" w:themeColor="text1"/>
        </w:rPr>
        <w:t>powiadomienia LGD o ich wykonaniu.</w:t>
      </w:r>
    </w:p>
    <w:p w:rsidR="00EF76A3" w:rsidRPr="00703E44" w:rsidRDefault="00660548" w:rsidP="004157EF">
      <w:pPr>
        <w:autoSpaceDE w:val="0"/>
        <w:spacing w:before="240" w:after="240" w:line="240" w:lineRule="auto"/>
        <w:jc w:val="center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§ </w:t>
      </w:r>
      <w:r w:rsidR="002F58D0" w:rsidRPr="00703E44">
        <w:rPr>
          <w:rFonts w:asciiTheme="minorHAnsi" w:eastAsia="ArialMT" w:hAnsiTheme="minorHAnsi" w:cstheme="minorHAnsi"/>
          <w:color w:val="000000" w:themeColor="text1"/>
        </w:rPr>
        <w:t>11</w:t>
      </w:r>
    </w:p>
    <w:p w:rsidR="006451CE" w:rsidRPr="00391ED2" w:rsidRDefault="006451CE" w:rsidP="00FE3FEC">
      <w:pPr>
        <w:pStyle w:val="Akapitzlist"/>
        <w:numPr>
          <w:ilvl w:val="1"/>
          <w:numId w:val="19"/>
        </w:numPr>
        <w:tabs>
          <w:tab w:val="clear" w:pos="108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391ED2">
        <w:rPr>
          <w:rFonts w:asciiTheme="minorHAnsi" w:hAnsiTheme="minorHAnsi" w:cstheme="minorHAnsi"/>
        </w:rPr>
        <w:t>W przypadku, gdy w wyniku weryfikacji wniosku o rozliczenie grantu lub na podstawie czynności kontrolnych stwierdzono, że Grantobiorca nie realizuje zobowiązań wynikających z umowy, kwota grantu podlega zwrotowi wraz z odsetkami w wysokości określonej jak dla zaległości podatkowych,   liczonymi od dnia przekazania tej kwoty do dnia zwrotu.</w:t>
      </w:r>
    </w:p>
    <w:p w:rsidR="00EF76A3" w:rsidRPr="00703E44" w:rsidRDefault="00EF76A3" w:rsidP="00FE3FEC">
      <w:pPr>
        <w:pStyle w:val="Akapitzlist"/>
        <w:numPr>
          <w:ilvl w:val="1"/>
          <w:numId w:val="19"/>
        </w:numPr>
        <w:tabs>
          <w:tab w:val="clear" w:pos="108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LGD, w formie pisemnej, wzywa Grantobiorcę do zwro</w:t>
      </w:r>
      <w:r w:rsidR="00071493" w:rsidRPr="00703E44">
        <w:rPr>
          <w:rFonts w:asciiTheme="minorHAnsi" w:hAnsiTheme="minorHAnsi" w:cstheme="minorHAnsi"/>
          <w:color w:val="000000" w:themeColor="text1"/>
        </w:rPr>
        <w:t>tu kwoty grantu lub jej części.</w:t>
      </w:r>
    </w:p>
    <w:p w:rsidR="00EF76A3" w:rsidRPr="00703E44" w:rsidRDefault="00EF76A3" w:rsidP="00FE3FEC">
      <w:pPr>
        <w:pStyle w:val="Akapitzlist"/>
        <w:numPr>
          <w:ilvl w:val="1"/>
          <w:numId w:val="19"/>
        </w:numPr>
        <w:tabs>
          <w:tab w:val="clear" w:pos="108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Grantobiorca w terminie 14 dni od dnia doręczenia mu wezwania, dokonuje zwrotu kwoty grantu lub jej części na rachu</w:t>
      </w:r>
      <w:r w:rsidR="00331E83" w:rsidRPr="00703E44">
        <w:rPr>
          <w:rFonts w:asciiTheme="minorHAnsi" w:hAnsiTheme="minorHAnsi" w:cstheme="minorHAnsi"/>
          <w:color w:val="000000" w:themeColor="text1"/>
        </w:rPr>
        <w:t>nek bankowy wskazany w wezwaniu</w:t>
      </w:r>
      <w:r w:rsidRPr="00703E44">
        <w:rPr>
          <w:rFonts w:asciiTheme="minorHAnsi" w:hAnsiTheme="minorHAnsi" w:cstheme="minorHAnsi"/>
          <w:color w:val="000000" w:themeColor="text1"/>
        </w:rPr>
        <w:t>.</w:t>
      </w:r>
    </w:p>
    <w:p w:rsidR="0026223B" w:rsidRPr="00703E44" w:rsidRDefault="0039244D" w:rsidP="004157EF">
      <w:pPr>
        <w:autoSpaceDE w:val="0"/>
        <w:spacing w:before="240" w:after="240" w:line="240" w:lineRule="auto"/>
        <w:jc w:val="center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>§</w:t>
      </w:r>
      <w:r w:rsidR="00660548" w:rsidRPr="00703E44">
        <w:rPr>
          <w:rFonts w:asciiTheme="minorHAnsi" w:eastAsia="ArialMT" w:hAnsiTheme="minorHAnsi" w:cstheme="minorHAnsi"/>
          <w:color w:val="000000" w:themeColor="text1"/>
        </w:rPr>
        <w:t xml:space="preserve"> 1</w:t>
      </w:r>
      <w:r w:rsidR="002F58D0" w:rsidRPr="00703E44">
        <w:rPr>
          <w:rFonts w:asciiTheme="minorHAnsi" w:eastAsia="ArialMT" w:hAnsiTheme="minorHAnsi" w:cstheme="minorHAnsi"/>
          <w:color w:val="000000" w:themeColor="text1"/>
        </w:rPr>
        <w:t>2</w:t>
      </w:r>
    </w:p>
    <w:p w:rsidR="00372247" w:rsidRPr="00703E44" w:rsidRDefault="001F1A37" w:rsidP="00FE3FEC">
      <w:pPr>
        <w:autoSpaceDE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LGD </w:t>
      </w:r>
      <w:r w:rsidR="00372247" w:rsidRPr="00703E44">
        <w:rPr>
          <w:rFonts w:asciiTheme="minorHAnsi" w:hAnsiTheme="minorHAnsi" w:cstheme="minorHAnsi"/>
          <w:color w:val="000000" w:themeColor="text1"/>
        </w:rPr>
        <w:t>ma prawo do odstąpienia od Umowy</w:t>
      </w:r>
      <w:r w:rsidR="00B9561A" w:rsidRPr="00703E44">
        <w:rPr>
          <w:rFonts w:asciiTheme="minorHAnsi" w:hAnsiTheme="minorHAnsi" w:cstheme="minorHAnsi"/>
          <w:color w:val="000000" w:themeColor="text1"/>
        </w:rPr>
        <w:t xml:space="preserve"> </w:t>
      </w:r>
      <w:r w:rsidR="00372247" w:rsidRPr="00703E44">
        <w:rPr>
          <w:rFonts w:asciiTheme="minorHAnsi" w:hAnsiTheme="minorHAnsi" w:cstheme="minorHAnsi"/>
          <w:color w:val="000000" w:themeColor="text1"/>
        </w:rPr>
        <w:t>w razie zaistnienia poniższych okoliczności:</w:t>
      </w:r>
    </w:p>
    <w:p w:rsidR="00372247" w:rsidRPr="00703E44" w:rsidRDefault="00372247" w:rsidP="00FE3FEC">
      <w:pPr>
        <w:numPr>
          <w:ilvl w:val="0"/>
          <w:numId w:val="42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Grantobiorca zaprzestał prowadzenia działalności, złożył wniosek o ogłoszenie upadłości lub wszczęte zostało wobec niego postępowanie likwidacyjne.</w:t>
      </w:r>
    </w:p>
    <w:p w:rsidR="00372247" w:rsidRPr="00703E44" w:rsidRDefault="00372247" w:rsidP="00FE3FEC">
      <w:pPr>
        <w:numPr>
          <w:ilvl w:val="0"/>
          <w:numId w:val="42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Grantobiorca nie rozpocznie lub zaniecha realizacji przedm</w:t>
      </w:r>
      <w:r w:rsidR="002F58D0" w:rsidRPr="00703E44">
        <w:rPr>
          <w:rFonts w:asciiTheme="minorHAnsi" w:hAnsiTheme="minorHAnsi" w:cstheme="minorHAnsi"/>
          <w:color w:val="000000" w:themeColor="text1"/>
        </w:rPr>
        <w:t>iotu umowy.</w:t>
      </w:r>
    </w:p>
    <w:p w:rsidR="00372247" w:rsidRPr="00703E44" w:rsidRDefault="00372247" w:rsidP="00FE3FEC">
      <w:pPr>
        <w:numPr>
          <w:ilvl w:val="0"/>
          <w:numId w:val="42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Grantobiorca złoży, w procesie przyznania pomocy lub jej rozliczenia nierzetelne lub stwierdzających nieprawdę dokumenty lub oświadczeni</w:t>
      </w:r>
      <w:r w:rsidRPr="00703E44">
        <w:rPr>
          <w:rFonts w:asciiTheme="minorHAnsi" w:hAnsiTheme="minorHAnsi" w:cstheme="minorHAnsi"/>
          <w:strike/>
          <w:color w:val="000000" w:themeColor="text1"/>
        </w:rPr>
        <w:t>a</w:t>
      </w:r>
      <w:r w:rsidRPr="00703E44">
        <w:rPr>
          <w:rFonts w:asciiTheme="minorHAnsi" w:hAnsiTheme="minorHAnsi" w:cstheme="minorHAnsi"/>
          <w:color w:val="000000" w:themeColor="text1"/>
        </w:rPr>
        <w:t>, w tym przerobione lub podrobione, mających wpływ na jej przyznanie.</w:t>
      </w:r>
    </w:p>
    <w:p w:rsidR="00372247" w:rsidRPr="00703E44" w:rsidRDefault="00372247" w:rsidP="00FE3FEC">
      <w:pPr>
        <w:numPr>
          <w:ilvl w:val="0"/>
          <w:numId w:val="42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Odm</w:t>
      </w:r>
      <w:r w:rsidR="00FE3FEC" w:rsidRPr="00703E44">
        <w:rPr>
          <w:rFonts w:asciiTheme="minorHAnsi" w:hAnsiTheme="minorHAnsi" w:cstheme="minorHAnsi"/>
          <w:color w:val="000000" w:themeColor="text1"/>
        </w:rPr>
        <w:t>owy</w:t>
      </w:r>
      <w:r w:rsidRPr="00703E44">
        <w:rPr>
          <w:rFonts w:asciiTheme="minorHAnsi" w:hAnsiTheme="minorHAnsi" w:cstheme="minorHAnsi"/>
          <w:color w:val="000000" w:themeColor="text1"/>
        </w:rPr>
        <w:t xml:space="preserve"> poddania się kontroli</w:t>
      </w:r>
      <w:r w:rsidR="00FE3FEC" w:rsidRPr="00703E44">
        <w:rPr>
          <w:rFonts w:asciiTheme="minorHAnsi" w:hAnsiTheme="minorHAnsi" w:cstheme="minorHAnsi"/>
          <w:color w:val="000000" w:themeColor="text1"/>
        </w:rPr>
        <w:t>,</w:t>
      </w:r>
      <w:r w:rsidRPr="00703E44">
        <w:rPr>
          <w:rFonts w:asciiTheme="minorHAnsi" w:hAnsiTheme="minorHAnsi" w:cstheme="minorHAnsi"/>
          <w:color w:val="000000" w:themeColor="text1"/>
        </w:rPr>
        <w:t xml:space="preserve"> o której mowa w § 1</w:t>
      </w:r>
      <w:r w:rsidR="002F58D0" w:rsidRPr="00703E44">
        <w:rPr>
          <w:rFonts w:asciiTheme="minorHAnsi" w:hAnsiTheme="minorHAnsi" w:cstheme="minorHAnsi"/>
          <w:color w:val="000000" w:themeColor="text1"/>
        </w:rPr>
        <w:t>0</w:t>
      </w:r>
      <w:r w:rsidRPr="00703E44">
        <w:rPr>
          <w:rFonts w:asciiTheme="minorHAnsi" w:hAnsiTheme="minorHAnsi" w:cstheme="minorHAnsi"/>
          <w:color w:val="000000" w:themeColor="text1"/>
        </w:rPr>
        <w:t xml:space="preserve"> Umowy.</w:t>
      </w:r>
    </w:p>
    <w:p w:rsidR="00937556" w:rsidRPr="00703E44" w:rsidRDefault="00937556" w:rsidP="004157EF">
      <w:pPr>
        <w:spacing w:before="240" w:after="24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937556" w:rsidRPr="00703E44" w:rsidRDefault="00937556" w:rsidP="004157EF">
      <w:pPr>
        <w:spacing w:before="240" w:after="24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283511" w:rsidRPr="00703E44" w:rsidRDefault="00283511" w:rsidP="004157EF">
      <w:pPr>
        <w:spacing w:before="240" w:after="24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2262B7" w:rsidRPr="00703E44" w:rsidRDefault="0039244D" w:rsidP="004157EF">
      <w:pPr>
        <w:spacing w:before="240" w:after="240"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§ 1</w:t>
      </w:r>
      <w:r w:rsidR="002F58D0" w:rsidRPr="00703E44">
        <w:rPr>
          <w:rFonts w:asciiTheme="minorHAnsi" w:hAnsiTheme="minorHAnsi" w:cstheme="minorHAnsi"/>
          <w:color w:val="000000" w:themeColor="text1"/>
        </w:rPr>
        <w:t>3</w:t>
      </w:r>
    </w:p>
    <w:p w:rsidR="00156F95" w:rsidRPr="00703E44" w:rsidRDefault="00F52CFD" w:rsidP="00FE3FEC">
      <w:pPr>
        <w:pStyle w:val="Akapitzlist"/>
        <w:numPr>
          <w:ilvl w:val="1"/>
          <w:numId w:val="21"/>
        </w:numPr>
        <w:tabs>
          <w:tab w:val="clear" w:pos="108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Niniejsza</w:t>
      </w:r>
      <w:r w:rsidR="00AD3930" w:rsidRPr="00703E44">
        <w:rPr>
          <w:rFonts w:asciiTheme="minorHAnsi" w:hAnsiTheme="minorHAnsi" w:cstheme="minorHAnsi"/>
          <w:color w:val="000000" w:themeColor="text1"/>
        </w:rPr>
        <w:t xml:space="preserve"> umowa może zostać rozwiązana przez LGD ze skutkiem natychmiastowym </w:t>
      </w:r>
      <w:r w:rsidR="00606271" w:rsidRPr="00703E44">
        <w:rPr>
          <w:rFonts w:asciiTheme="minorHAnsi" w:hAnsiTheme="minorHAnsi" w:cstheme="minorHAnsi"/>
          <w:color w:val="000000" w:themeColor="text1"/>
        </w:rPr>
        <w:br/>
      </w:r>
      <w:r w:rsidR="00AD3930" w:rsidRPr="00703E44">
        <w:rPr>
          <w:rFonts w:asciiTheme="minorHAnsi" w:hAnsiTheme="minorHAnsi" w:cstheme="minorHAnsi"/>
          <w:color w:val="000000" w:themeColor="text1"/>
        </w:rPr>
        <w:t xml:space="preserve">w przypadku: </w:t>
      </w:r>
    </w:p>
    <w:p w:rsidR="00156F95" w:rsidRPr="00703E44" w:rsidRDefault="00AD3930" w:rsidP="00FE3FEC">
      <w:pPr>
        <w:pStyle w:val="Akapitzlist"/>
        <w:numPr>
          <w:ilvl w:val="0"/>
          <w:numId w:val="22"/>
        </w:numPr>
        <w:autoSpaceDE w:val="0"/>
        <w:spacing w:after="0" w:line="240" w:lineRule="auto"/>
        <w:contextualSpacing w:val="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Wykorzystywania kwoty grantu lub jej części niezgodnie z przeznaczeniem, bez zachowania odpowiednich procedur, nienależnie lub w nadmiernej wysokości, </w:t>
      </w:r>
    </w:p>
    <w:p w:rsidR="00156F95" w:rsidRPr="00703E44" w:rsidRDefault="00AD3930" w:rsidP="00FE3FEC">
      <w:pPr>
        <w:pStyle w:val="Akapitzlist"/>
        <w:numPr>
          <w:ilvl w:val="0"/>
          <w:numId w:val="22"/>
        </w:numPr>
        <w:autoSpaceDE w:val="0"/>
        <w:spacing w:after="0" w:line="240" w:lineRule="auto"/>
        <w:contextualSpacing w:val="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Nieterminowego i nienależytego wykonywania niniejszej umowy, a w szczególności: </w:t>
      </w:r>
    </w:p>
    <w:p w:rsidR="00156F95" w:rsidRPr="00703E44" w:rsidRDefault="00AD3930" w:rsidP="00FE3FEC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Nierozpoczęcia realizacji </w:t>
      </w:r>
      <w:r w:rsidR="00331E83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 do końca terminu złożenia wniosku o </w:t>
      </w:r>
      <w:r w:rsidR="00064317" w:rsidRPr="00703E44">
        <w:rPr>
          <w:rFonts w:asciiTheme="minorHAnsi" w:hAnsiTheme="minorHAnsi" w:cstheme="minorHAnsi"/>
          <w:color w:val="000000" w:themeColor="text1"/>
        </w:rPr>
        <w:t xml:space="preserve">rozliczenie grantu </w:t>
      </w:r>
      <w:r w:rsidRPr="00703E44">
        <w:rPr>
          <w:rFonts w:asciiTheme="minorHAnsi" w:hAnsiTheme="minorHAnsi" w:cstheme="minorHAnsi"/>
          <w:color w:val="000000" w:themeColor="text1"/>
        </w:rPr>
        <w:t xml:space="preserve">lub odstąpienia przez Grantobiorcę od realizacji </w:t>
      </w:r>
      <w:r w:rsidR="007D7AC2" w:rsidRPr="00703E44">
        <w:rPr>
          <w:rFonts w:asciiTheme="minorHAnsi" w:hAnsiTheme="minorHAnsi" w:cstheme="minorHAnsi"/>
          <w:color w:val="000000" w:themeColor="text1"/>
        </w:rPr>
        <w:t>zadania</w:t>
      </w:r>
      <w:r w:rsidRPr="00703E44">
        <w:rPr>
          <w:rFonts w:asciiTheme="minorHAnsi" w:hAnsiTheme="minorHAnsi" w:cstheme="minorHAnsi"/>
          <w:color w:val="000000" w:themeColor="text1"/>
        </w:rPr>
        <w:t xml:space="preserve">, </w:t>
      </w:r>
    </w:p>
    <w:p w:rsidR="00156F95" w:rsidRPr="00703E44" w:rsidRDefault="00AD3930" w:rsidP="00FE3FEC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Nierealizowania zobowiązań, o których mowa w § </w:t>
      </w:r>
      <w:r w:rsidR="00A52859" w:rsidRPr="00703E44">
        <w:rPr>
          <w:rFonts w:asciiTheme="minorHAnsi" w:hAnsiTheme="minorHAnsi" w:cstheme="minorHAnsi"/>
          <w:color w:val="000000" w:themeColor="text1"/>
        </w:rPr>
        <w:t>6</w:t>
      </w:r>
      <w:r w:rsidRPr="00703E44">
        <w:rPr>
          <w:rFonts w:asciiTheme="minorHAnsi" w:hAnsiTheme="minorHAnsi" w:cstheme="minorHAnsi"/>
          <w:color w:val="000000" w:themeColor="text1"/>
        </w:rPr>
        <w:t xml:space="preserve"> niniejszej umowy, </w:t>
      </w:r>
    </w:p>
    <w:p w:rsidR="00156F95" w:rsidRPr="00703E44" w:rsidRDefault="00AD3930" w:rsidP="00FE3FEC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Niezłożenia wniosku o </w:t>
      </w:r>
      <w:r w:rsidR="00064317" w:rsidRPr="00703E44">
        <w:rPr>
          <w:rFonts w:asciiTheme="minorHAnsi" w:hAnsiTheme="minorHAnsi" w:cstheme="minorHAnsi"/>
          <w:color w:val="000000" w:themeColor="text1"/>
        </w:rPr>
        <w:t xml:space="preserve">rozliczenie grantu </w:t>
      </w:r>
      <w:r w:rsidRPr="00703E44">
        <w:rPr>
          <w:rFonts w:asciiTheme="minorHAnsi" w:hAnsiTheme="minorHAnsi" w:cstheme="minorHAnsi"/>
          <w:color w:val="000000" w:themeColor="text1"/>
        </w:rPr>
        <w:t xml:space="preserve">mimo wyznaczenia dodatkowego terminu, </w:t>
      </w:r>
    </w:p>
    <w:p w:rsidR="00156F95" w:rsidRPr="00703E44" w:rsidRDefault="00AD3930" w:rsidP="00FE3FEC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Niezłożenia </w:t>
      </w:r>
      <w:r w:rsidR="00FE3FEC" w:rsidRPr="00703E44">
        <w:rPr>
          <w:rFonts w:asciiTheme="minorHAnsi" w:hAnsiTheme="minorHAnsi" w:cstheme="minorHAnsi"/>
          <w:color w:val="000000" w:themeColor="text1"/>
        </w:rPr>
        <w:t>S</w:t>
      </w:r>
      <w:r w:rsidRPr="00703E44">
        <w:rPr>
          <w:rFonts w:asciiTheme="minorHAnsi" w:hAnsiTheme="minorHAnsi" w:cstheme="minorHAnsi"/>
          <w:color w:val="000000" w:themeColor="text1"/>
        </w:rPr>
        <w:t xml:space="preserve">prawozdania z realizacji </w:t>
      </w:r>
      <w:r w:rsidR="00FE3FEC" w:rsidRPr="00703E44">
        <w:rPr>
          <w:rFonts w:asciiTheme="minorHAnsi" w:hAnsiTheme="minorHAnsi" w:cstheme="minorHAnsi"/>
          <w:color w:val="000000" w:themeColor="text1"/>
        </w:rPr>
        <w:t xml:space="preserve">przez Grantobiorcę </w:t>
      </w:r>
      <w:r w:rsidR="007D7AC2" w:rsidRPr="00703E44">
        <w:rPr>
          <w:rFonts w:asciiTheme="minorHAnsi" w:hAnsiTheme="minorHAnsi" w:cstheme="minorHAnsi"/>
          <w:color w:val="000000" w:themeColor="text1"/>
        </w:rPr>
        <w:t>zadania</w:t>
      </w:r>
      <w:r w:rsidR="00071493" w:rsidRPr="00703E44">
        <w:rPr>
          <w:rFonts w:asciiTheme="minorHAnsi" w:hAnsiTheme="minorHAnsi" w:cstheme="minorHAnsi"/>
          <w:color w:val="000000" w:themeColor="text1"/>
        </w:rPr>
        <w:t>.</w:t>
      </w:r>
    </w:p>
    <w:p w:rsidR="00156F95" w:rsidRPr="00703E44" w:rsidRDefault="00AD3930" w:rsidP="00FE3FEC">
      <w:pPr>
        <w:pStyle w:val="Akapitzlist"/>
        <w:numPr>
          <w:ilvl w:val="0"/>
          <w:numId w:val="22"/>
        </w:numPr>
        <w:autoSpaceDE w:val="0"/>
        <w:spacing w:after="0" w:line="240" w:lineRule="auto"/>
        <w:contextualSpacing w:val="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Złożenia przez Grantobiorcę podrobionych, przerobionych, nierzetelnych lub stwierdzających nieprawdę dokumentów lub oświadczeń, mających wpływ na przyznanie lub wypłatę grantu, </w:t>
      </w:r>
    </w:p>
    <w:p w:rsidR="00EF76A3" w:rsidRPr="00703E44" w:rsidRDefault="00EF76A3" w:rsidP="002F58D0">
      <w:pPr>
        <w:pStyle w:val="Akapitzlist"/>
        <w:numPr>
          <w:ilvl w:val="0"/>
          <w:numId w:val="22"/>
        </w:numPr>
        <w:suppressAutoHyphens/>
        <w:autoSpaceDE w:val="0"/>
        <w:spacing w:after="0" w:line="240" w:lineRule="auto"/>
        <w:contextualSpacing w:val="0"/>
        <w:jc w:val="both"/>
        <w:rPr>
          <w:rFonts w:asciiTheme="minorHAnsi" w:eastAsia="ArialMT" w:hAnsiTheme="minorHAnsi" w:cstheme="minorHAnsi"/>
          <w:strike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zmniejszenia zakresu rzeczowego realizowanej </w:t>
      </w:r>
      <w:r w:rsidR="007D7AC2" w:rsidRPr="00703E44">
        <w:rPr>
          <w:rFonts w:asciiTheme="minorHAnsi" w:hAnsiTheme="minorHAnsi" w:cstheme="minorHAnsi"/>
          <w:color w:val="000000" w:themeColor="text1"/>
        </w:rPr>
        <w:t>zadania</w:t>
      </w:r>
      <w:r w:rsidR="00071493" w:rsidRPr="00703E44">
        <w:rPr>
          <w:rFonts w:asciiTheme="minorHAnsi" w:hAnsiTheme="minorHAnsi" w:cstheme="minorHAnsi"/>
          <w:color w:val="000000" w:themeColor="text1"/>
        </w:rPr>
        <w:t>, bez zgody LGD, mającego wpływ na możliwość osiągnięcie celu zadania</w:t>
      </w:r>
      <w:r w:rsidRPr="00703E44">
        <w:rPr>
          <w:rFonts w:asciiTheme="minorHAnsi" w:eastAsia="ArialMT" w:hAnsiTheme="minorHAnsi" w:cstheme="minorHAnsi"/>
          <w:color w:val="000000" w:themeColor="text1"/>
        </w:rPr>
        <w:t>;</w:t>
      </w:r>
    </w:p>
    <w:p w:rsidR="00EF76A3" w:rsidRPr="00703E44" w:rsidRDefault="00EF76A3" w:rsidP="00FE3FEC">
      <w:pPr>
        <w:pStyle w:val="Akapitzlist"/>
        <w:numPr>
          <w:ilvl w:val="0"/>
          <w:numId w:val="22"/>
        </w:numPr>
        <w:suppressAutoHyphens/>
        <w:autoSpaceDE w:val="0"/>
        <w:spacing w:after="0" w:line="240" w:lineRule="auto"/>
        <w:contextualSpacing w:val="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 odmowy poddania się przez Grantobiorcę kontroli lub niewykonania zaleć pokontrolnych</w:t>
      </w:r>
      <w:r w:rsidR="00071493" w:rsidRPr="00703E44">
        <w:rPr>
          <w:rFonts w:asciiTheme="minorHAnsi" w:eastAsia="ArialMT" w:hAnsiTheme="minorHAnsi" w:cstheme="minorHAnsi"/>
          <w:color w:val="000000" w:themeColor="text1"/>
        </w:rPr>
        <w:t>.</w:t>
      </w:r>
    </w:p>
    <w:p w:rsidR="00FF7127" w:rsidRPr="00703E44" w:rsidRDefault="00AD3930" w:rsidP="00FE3FEC">
      <w:pPr>
        <w:pStyle w:val="Akapitzlist"/>
        <w:numPr>
          <w:ilvl w:val="1"/>
          <w:numId w:val="21"/>
        </w:numPr>
        <w:tabs>
          <w:tab w:val="clear" w:pos="108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Niniejsza umowa może zostać rozwiązania w drodze pisemnego porozumienia stron na wniosek każdej z nich w przypadku wystąpienia okoliczności, które uniemożliwiają dalsze wykonywanie </w:t>
      </w:r>
      <w:r w:rsidR="00071493" w:rsidRPr="00703E44">
        <w:rPr>
          <w:rFonts w:asciiTheme="minorHAnsi" w:hAnsiTheme="minorHAnsi" w:cstheme="minorHAnsi"/>
          <w:color w:val="000000" w:themeColor="text1"/>
        </w:rPr>
        <w:t>postanowień zawartych w umowie.</w:t>
      </w:r>
    </w:p>
    <w:p w:rsidR="00331E83" w:rsidRPr="00391ED2" w:rsidRDefault="006451CE" w:rsidP="00FE3FEC">
      <w:pPr>
        <w:pStyle w:val="Akapitzlist"/>
        <w:numPr>
          <w:ilvl w:val="1"/>
          <w:numId w:val="21"/>
        </w:numPr>
        <w:tabs>
          <w:tab w:val="clear" w:pos="108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391ED2">
        <w:rPr>
          <w:rFonts w:asciiTheme="minorHAnsi" w:hAnsiTheme="minorHAnsi" w:cstheme="minorHAnsi"/>
        </w:rPr>
        <w:t>W przypadku rozwiązania umowy z przyczyn określonych w ust. 1 Grantobiorca zobowiązany jest do zwrotu całości otrzymanej kwoty grantu wraz z odsetkami w wysokości określonej jak dla zaległości podatkowych, liczonymi od dnia przekazania tej kwoty do dnia zwrotu.</w:t>
      </w:r>
    </w:p>
    <w:p w:rsidR="0026223B" w:rsidRPr="00703E44" w:rsidRDefault="0039244D" w:rsidP="004157EF">
      <w:pPr>
        <w:autoSpaceDE w:val="0"/>
        <w:spacing w:before="240" w:after="240" w:line="240" w:lineRule="auto"/>
        <w:jc w:val="center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>§</w:t>
      </w:r>
      <w:r w:rsidR="00660548" w:rsidRPr="00703E44">
        <w:rPr>
          <w:rFonts w:asciiTheme="minorHAnsi" w:eastAsia="ArialMT" w:hAnsiTheme="minorHAnsi" w:cstheme="minorHAnsi"/>
          <w:color w:val="000000" w:themeColor="text1"/>
        </w:rPr>
        <w:t xml:space="preserve"> 1</w:t>
      </w:r>
      <w:r w:rsidR="007A6AC5">
        <w:rPr>
          <w:rFonts w:asciiTheme="minorHAnsi" w:eastAsia="ArialMT" w:hAnsiTheme="minorHAnsi" w:cstheme="minorHAnsi"/>
          <w:color w:val="000000" w:themeColor="text1"/>
        </w:rPr>
        <w:t>4</w:t>
      </w:r>
    </w:p>
    <w:p w:rsidR="00692888" w:rsidRPr="00703E44" w:rsidRDefault="00E365B5" w:rsidP="00FE3FEC">
      <w:pPr>
        <w:pStyle w:val="Akapitzlist"/>
        <w:numPr>
          <w:ilvl w:val="1"/>
          <w:numId w:val="26"/>
        </w:numPr>
        <w:tabs>
          <w:tab w:val="clear" w:pos="1080"/>
          <w:tab w:val="num" w:pos="72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Niniejsza umowa może zostać zmieniona na wniosek każdej ze stron. </w:t>
      </w:r>
    </w:p>
    <w:p w:rsidR="00692888" w:rsidRPr="00703E44" w:rsidRDefault="00E365B5" w:rsidP="00FE3FEC">
      <w:pPr>
        <w:pStyle w:val="Akapitzlist"/>
        <w:numPr>
          <w:ilvl w:val="1"/>
          <w:numId w:val="26"/>
        </w:numPr>
        <w:tabs>
          <w:tab w:val="clear" w:pos="108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Wniosek o zmianę umowy składany przez Grantobiorcę powinien mieć formę pisemną </w:t>
      </w:r>
      <w:r w:rsidR="00A55463" w:rsidRPr="00703E44">
        <w:rPr>
          <w:rFonts w:asciiTheme="minorHAnsi" w:hAnsiTheme="minorHAnsi" w:cstheme="minorHAnsi"/>
          <w:color w:val="000000" w:themeColor="text1"/>
        </w:rPr>
        <w:br/>
      </w:r>
      <w:r w:rsidRPr="00703E44">
        <w:rPr>
          <w:rFonts w:asciiTheme="minorHAnsi" w:hAnsiTheme="minorHAnsi" w:cstheme="minorHAnsi"/>
          <w:color w:val="000000" w:themeColor="text1"/>
        </w:rPr>
        <w:t>i wska</w:t>
      </w:r>
      <w:r w:rsidR="00D56951" w:rsidRPr="00703E44">
        <w:rPr>
          <w:rFonts w:asciiTheme="minorHAnsi" w:hAnsiTheme="minorHAnsi" w:cstheme="minorHAnsi"/>
          <w:color w:val="000000" w:themeColor="text1"/>
        </w:rPr>
        <w:t>zywać zakres planowanych zmian.</w:t>
      </w:r>
    </w:p>
    <w:p w:rsidR="00AD3930" w:rsidRPr="00703E44" w:rsidRDefault="00E365B5" w:rsidP="00FE3FEC">
      <w:pPr>
        <w:pStyle w:val="Akapitzlist"/>
        <w:numPr>
          <w:ilvl w:val="1"/>
          <w:numId w:val="26"/>
        </w:numPr>
        <w:tabs>
          <w:tab w:val="clear" w:pos="108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LGD rozpatruje wniosek Grantobiorcy w termini</w:t>
      </w:r>
      <w:r w:rsidR="00D56951" w:rsidRPr="00703E44">
        <w:rPr>
          <w:rFonts w:asciiTheme="minorHAnsi" w:hAnsiTheme="minorHAnsi" w:cstheme="minorHAnsi"/>
          <w:color w:val="000000" w:themeColor="text1"/>
        </w:rPr>
        <w:t xml:space="preserve">e </w:t>
      </w:r>
      <w:r w:rsidR="008B663E" w:rsidRPr="00703E44">
        <w:rPr>
          <w:rFonts w:asciiTheme="minorHAnsi" w:hAnsiTheme="minorHAnsi" w:cstheme="minorHAnsi"/>
          <w:color w:val="000000" w:themeColor="text1"/>
        </w:rPr>
        <w:t xml:space="preserve">14 </w:t>
      </w:r>
      <w:r w:rsidR="00D56951" w:rsidRPr="00703E44">
        <w:rPr>
          <w:rFonts w:asciiTheme="minorHAnsi" w:hAnsiTheme="minorHAnsi" w:cstheme="minorHAnsi"/>
          <w:color w:val="000000" w:themeColor="text1"/>
        </w:rPr>
        <w:t>dni od dnia jego złożenia.</w:t>
      </w:r>
    </w:p>
    <w:p w:rsidR="00AD3930" w:rsidRPr="00703E44" w:rsidRDefault="00E365B5" w:rsidP="00FE3FEC">
      <w:pPr>
        <w:pStyle w:val="Akapitzlist"/>
        <w:numPr>
          <w:ilvl w:val="1"/>
          <w:numId w:val="26"/>
        </w:numPr>
        <w:tabs>
          <w:tab w:val="clear" w:pos="108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Wniosek o zmianę umowy dotyczący terminu złożenia wniosku o </w:t>
      </w:r>
      <w:r w:rsidR="00064317" w:rsidRPr="00703E44">
        <w:rPr>
          <w:rFonts w:asciiTheme="minorHAnsi" w:hAnsiTheme="minorHAnsi" w:cstheme="minorHAnsi"/>
          <w:color w:val="000000" w:themeColor="text1"/>
        </w:rPr>
        <w:t>rozliczenie grantu</w:t>
      </w:r>
      <w:r w:rsidRPr="00703E44">
        <w:rPr>
          <w:rFonts w:asciiTheme="minorHAnsi" w:hAnsiTheme="minorHAnsi" w:cstheme="minorHAnsi"/>
          <w:color w:val="000000" w:themeColor="text1"/>
        </w:rPr>
        <w:t>, Grantobiorca składa przez</w:t>
      </w:r>
      <w:r w:rsidR="00B9561A" w:rsidRPr="00703E44">
        <w:rPr>
          <w:rFonts w:asciiTheme="minorHAnsi" w:hAnsiTheme="minorHAnsi" w:cstheme="minorHAnsi"/>
          <w:color w:val="000000" w:themeColor="text1"/>
        </w:rPr>
        <w:t xml:space="preserve"> upływem terminu jego złożenia.</w:t>
      </w:r>
    </w:p>
    <w:p w:rsidR="00AD3930" w:rsidRPr="00703E44" w:rsidRDefault="00E365B5" w:rsidP="00FE3FEC">
      <w:pPr>
        <w:pStyle w:val="Akapitzlist"/>
        <w:numPr>
          <w:ilvl w:val="1"/>
          <w:numId w:val="26"/>
        </w:numPr>
        <w:tabs>
          <w:tab w:val="clear" w:pos="108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Zmiana umowy nie może powodować zwiększen</w:t>
      </w:r>
      <w:r w:rsidR="009F488F" w:rsidRPr="00703E44">
        <w:rPr>
          <w:rFonts w:asciiTheme="minorHAnsi" w:hAnsiTheme="minorHAnsi" w:cstheme="minorHAnsi"/>
          <w:color w:val="000000" w:themeColor="text1"/>
        </w:rPr>
        <w:t xml:space="preserve">ia kwoty grantu określonej w § </w:t>
      </w:r>
      <w:r w:rsidR="00B9561A" w:rsidRPr="00703E44">
        <w:rPr>
          <w:rFonts w:asciiTheme="minorHAnsi" w:hAnsiTheme="minorHAnsi" w:cstheme="minorHAnsi"/>
          <w:color w:val="000000" w:themeColor="text1"/>
        </w:rPr>
        <w:t>5</w:t>
      </w:r>
      <w:r w:rsidRPr="00703E44">
        <w:rPr>
          <w:rFonts w:asciiTheme="minorHAnsi" w:hAnsiTheme="minorHAnsi" w:cstheme="minorHAnsi"/>
          <w:color w:val="000000" w:themeColor="text1"/>
        </w:rPr>
        <w:t xml:space="preserve"> ust. 2 niniejszej umowy i zmiany celu </w:t>
      </w:r>
      <w:r w:rsidR="007D7AC2" w:rsidRPr="00703E44">
        <w:rPr>
          <w:rFonts w:asciiTheme="minorHAnsi" w:hAnsiTheme="minorHAnsi" w:cstheme="minorHAnsi"/>
          <w:color w:val="000000" w:themeColor="text1"/>
        </w:rPr>
        <w:t xml:space="preserve">zadania </w:t>
      </w:r>
      <w:r w:rsidR="009F488F" w:rsidRPr="00703E44">
        <w:rPr>
          <w:rFonts w:asciiTheme="minorHAnsi" w:hAnsiTheme="minorHAnsi" w:cstheme="minorHAnsi"/>
          <w:color w:val="000000" w:themeColor="text1"/>
        </w:rPr>
        <w:t xml:space="preserve">i wskaźników określonych w § </w:t>
      </w:r>
      <w:r w:rsidR="00B9561A" w:rsidRPr="00703E44">
        <w:rPr>
          <w:rFonts w:asciiTheme="minorHAnsi" w:hAnsiTheme="minorHAnsi" w:cstheme="minorHAnsi"/>
          <w:color w:val="000000" w:themeColor="text1"/>
        </w:rPr>
        <w:t xml:space="preserve">2 </w:t>
      </w:r>
      <w:r w:rsidRPr="00703E44">
        <w:rPr>
          <w:rFonts w:asciiTheme="minorHAnsi" w:hAnsiTheme="minorHAnsi" w:cstheme="minorHAnsi"/>
          <w:color w:val="000000" w:themeColor="text1"/>
        </w:rPr>
        <w:t xml:space="preserve">ust. 2 i 3 niniejszej umowy. </w:t>
      </w:r>
    </w:p>
    <w:p w:rsidR="00AD3930" w:rsidRPr="00703E44" w:rsidRDefault="00E365B5" w:rsidP="00FE3FEC">
      <w:pPr>
        <w:pStyle w:val="Akapitzlist"/>
        <w:numPr>
          <w:ilvl w:val="1"/>
          <w:numId w:val="26"/>
        </w:numPr>
        <w:tabs>
          <w:tab w:val="clear" w:pos="108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Zmiana umowy w zakresie postanowień wynikających z obowiązujących przepisów prawa jest nieważna. </w:t>
      </w:r>
    </w:p>
    <w:p w:rsidR="00E365B5" w:rsidRPr="00703E44" w:rsidRDefault="00E365B5" w:rsidP="00FE3FEC">
      <w:pPr>
        <w:pStyle w:val="Akapitzlist"/>
        <w:numPr>
          <w:ilvl w:val="1"/>
          <w:numId w:val="26"/>
        </w:numPr>
        <w:tabs>
          <w:tab w:val="clear" w:pos="1080"/>
        </w:tabs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Zmiany niniejszej umowy wymagają pisemnego aneksu pod rygorem nieważności.</w:t>
      </w:r>
    </w:p>
    <w:p w:rsidR="0026223B" w:rsidRPr="00703E44" w:rsidRDefault="002F58D0" w:rsidP="004157EF">
      <w:pPr>
        <w:autoSpaceDE w:val="0"/>
        <w:spacing w:before="240" w:after="240" w:line="240" w:lineRule="auto"/>
        <w:ind w:left="360"/>
        <w:jc w:val="center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>§</w:t>
      </w:r>
      <w:r w:rsidR="00E74C24" w:rsidRPr="00703E44">
        <w:rPr>
          <w:rFonts w:asciiTheme="minorHAnsi" w:eastAsia="ArialMT" w:hAnsiTheme="minorHAnsi" w:cstheme="minorHAnsi"/>
          <w:color w:val="000000" w:themeColor="text1"/>
        </w:rPr>
        <w:t>1</w:t>
      </w:r>
      <w:r w:rsidR="007A6AC5">
        <w:rPr>
          <w:rFonts w:asciiTheme="minorHAnsi" w:eastAsia="ArialMT" w:hAnsiTheme="minorHAnsi" w:cstheme="minorHAnsi"/>
          <w:color w:val="000000" w:themeColor="text1"/>
        </w:rPr>
        <w:t>5</w:t>
      </w:r>
    </w:p>
    <w:p w:rsidR="0026223B" w:rsidRPr="00703E44" w:rsidRDefault="0026223B" w:rsidP="00B9561A">
      <w:pPr>
        <w:numPr>
          <w:ilvl w:val="0"/>
          <w:numId w:val="2"/>
        </w:numPr>
        <w:tabs>
          <w:tab w:val="num" w:pos="1080"/>
        </w:tabs>
        <w:suppressAutoHyphens/>
        <w:autoSpaceDE w:val="0"/>
        <w:spacing w:after="0" w:line="240" w:lineRule="auto"/>
        <w:ind w:left="36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>Każda ze stron zobowiązuje się do pełnej współpracy z drugą stroną w celu zapewnienia należytego jej wykonania.</w:t>
      </w:r>
    </w:p>
    <w:p w:rsidR="0026223B" w:rsidRPr="00703E44" w:rsidRDefault="0026223B" w:rsidP="00660548">
      <w:pPr>
        <w:numPr>
          <w:ilvl w:val="0"/>
          <w:numId w:val="2"/>
        </w:numPr>
        <w:tabs>
          <w:tab w:val="num" w:pos="1080"/>
        </w:tabs>
        <w:suppressAutoHyphens/>
        <w:autoSpaceDE w:val="0"/>
        <w:spacing w:after="0" w:line="240" w:lineRule="auto"/>
        <w:ind w:left="360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Strony </w:t>
      </w:r>
      <w:r w:rsidR="00B9561A" w:rsidRPr="00703E44">
        <w:rPr>
          <w:rFonts w:asciiTheme="minorHAnsi" w:eastAsia="ArialMT" w:hAnsiTheme="minorHAnsi" w:cstheme="minorHAnsi"/>
          <w:color w:val="000000" w:themeColor="text1"/>
        </w:rPr>
        <w:t xml:space="preserve">ustalają, że przedstawicielami 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w toku realizacji umowy będą: </w:t>
      </w:r>
    </w:p>
    <w:p w:rsidR="0026223B" w:rsidRPr="00703E44" w:rsidRDefault="0026223B" w:rsidP="00B9561A">
      <w:pPr>
        <w:pStyle w:val="Akapitzlist"/>
        <w:numPr>
          <w:ilvl w:val="0"/>
          <w:numId w:val="44"/>
        </w:numPr>
        <w:suppressAutoHyphens/>
        <w:autoSpaceDE w:val="0"/>
        <w:spacing w:after="0" w:line="240" w:lineRule="auto"/>
        <w:contextualSpacing w:val="0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ze strony </w:t>
      </w:r>
      <w:r w:rsidR="001F1A37" w:rsidRPr="00703E44">
        <w:rPr>
          <w:rFonts w:asciiTheme="minorHAnsi" w:eastAsia="ArialMT" w:hAnsiTheme="minorHAnsi" w:cstheme="minorHAnsi"/>
          <w:color w:val="000000" w:themeColor="text1"/>
        </w:rPr>
        <w:t xml:space="preserve">LGD </w:t>
      </w:r>
      <w:r w:rsidRPr="00703E44">
        <w:rPr>
          <w:rFonts w:asciiTheme="minorHAnsi" w:eastAsia="ArialMT" w:hAnsiTheme="minorHAnsi" w:cstheme="minorHAnsi"/>
          <w:color w:val="000000" w:themeColor="text1"/>
        </w:rPr>
        <w:t>-</w:t>
      </w:r>
      <w:r w:rsidR="00B9561A" w:rsidRPr="00703E44">
        <w:rPr>
          <w:rFonts w:asciiTheme="minorHAnsi" w:eastAsia="ArialMT" w:hAnsiTheme="minorHAnsi" w:cstheme="minorHAnsi"/>
          <w:color w:val="000000" w:themeColor="text1"/>
        </w:rPr>
        <w:t xml:space="preserve"> 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............................................................................................. </w:t>
      </w:r>
    </w:p>
    <w:p w:rsidR="0026223B" w:rsidRPr="00703E44" w:rsidRDefault="0026223B" w:rsidP="00B9561A">
      <w:pPr>
        <w:pStyle w:val="Akapitzlist"/>
        <w:numPr>
          <w:ilvl w:val="0"/>
          <w:numId w:val="44"/>
        </w:numPr>
        <w:suppressAutoHyphens/>
        <w:autoSpaceDE w:val="0"/>
        <w:spacing w:after="0" w:line="240" w:lineRule="auto"/>
        <w:contextualSpacing w:val="0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ze strony Grantobiorcy - .................................................................................................. </w:t>
      </w:r>
    </w:p>
    <w:p w:rsidR="0026223B" w:rsidRPr="00703E44" w:rsidRDefault="0026223B" w:rsidP="00660548">
      <w:pPr>
        <w:numPr>
          <w:ilvl w:val="0"/>
          <w:numId w:val="2"/>
        </w:numPr>
        <w:tabs>
          <w:tab w:val="num" w:pos="1080"/>
        </w:tabs>
        <w:suppressAutoHyphens/>
        <w:autoSpaceDE w:val="0"/>
        <w:spacing w:after="0" w:line="240" w:lineRule="auto"/>
        <w:ind w:left="36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>Strony zobowiązują się do powoływania na numer umowy oraz datę jej zawarcia</w:t>
      </w:r>
      <w:r w:rsidR="00AD3930" w:rsidRPr="00703E44">
        <w:rPr>
          <w:rFonts w:asciiTheme="minorHAnsi" w:eastAsia="ArialMT" w:hAnsiTheme="minorHAnsi" w:cstheme="minorHAnsi"/>
          <w:color w:val="000000" w:themeColor="text1"/>
        </w:rPr>
        <w:t xml:space="preserve"> </w:t>
      </w:r>
      <w:r w:rsidRPr="00703E44">
        <w:rPr>
          <w:rFonts w:asciiTheme="minorHAnsi" w:eastAsia="ArialMT" w:hAnsiTheme="minorHAnsi" w:cstheme="minorHAnsi"/>
          <w:color w:val="000000" w:themeColor="text1"/>
        </w:rPr>
        <w:t>w prowadzonej przez nie korespondencji.</w:t>
      </w:r>
    </w:p>
    <w:p w:rsidR="00785BE4" w:rsidRPr="00703E44" w:rsidRDefault="0026223B" w:rsidP="00660548">
      <w:pPr>
        <w:numPr>
          <w:ilvl w:val="0"/>
          <w:numId w:val="2"/>
        </w:numPr>
        <w:tabs>
          <w:tab w:val="num" w:pos="1080"/>
        </w:tabs>
        <w:suppressAutoHyphens/>
        <w:autoSpaceDE w:val="0"/>
        <w:spacing w:after="0" w:line="240" w:lineRule="auto"/>
        <w:ind w:left="36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>Korespondencja w trakcie realizacji umowy kierowana będzie na adres stron zawarty nagłówku niniejszej umowy. Możliwa jest również korespondencja d</w:t>
      </w:r>
      <w:r w:rsidR="00B9561A" w:rsidRPr="00703E44">
        <w:rPr>
          <w:rFonts w:asciiTheme="minorHAnsi" w:eastAsia="ArialMT" w:hAnsiTheme="minorHAnsi" w:cstheme="minorHAnsi"/>
          <w:color w:val="000000" w:themeColor="text1"/>
        </w:rPr>
        <w:t xml:space="preserve">rogą mailową z użyciem adresów </w:t>
      </w:r>
      <w:r w:rsidRPr="00703E44">
        <w:rPr>
          <w:rFonts w:asciiTheme="minorHAnsi" w:eastAsia="ArialMT" w:hAnsiTheme="minorHAnsi" w:cstheme="minorHAnsi"/>
          <w:color w:val="000000" w:themeColor="text1"/>
        </w:rPr>
        <w:t>email:</w:t>
      </w:r>
      <w:r w:rsidR="00B9561A" w:rsidRPr="00703E44">
        <w:rPr>
          <w:rFonts w:asciiTheme="minorHAnsi" w:eastAsia="ArialMT" w:hAnsiTheme="minorHAnsi" w:cstheme="minorHAnsi"/>
          <w:color w:val="000000" w:themeColor="text1"/>
        </w:rPr>
        <w:t xml:space="preserve"> </w:t>
      </w:r>
    </w:p>
    <w:p w:rsidR="00785BE4" w:rsidRPr="00703E44" w:rsidRDefault="005F5027" w:rsidP="00785BE4">
      <w:pPr>
        <w:tabs>
          <w:tab w:val="num" w:pos="1080"/>
        </w:tabs>
        <w:suppressAutoHyphens/>
        <w:autoSpaceDE w:val="0"/>
        <w:spacing w:after="0" w:line="240" w:lineRule="auto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ab/>
      </w:r>
      <w:r w:rsidR="00785BE4" w:rsidRPr="00703E44">
        <w:rPr>
          <w:rFonts w:asciiTheme="minorHAnsi" w:eastAsia="ArialMT" w:hAnsiTheme="minorHAnsi" w:cstheme="minorHAnsi"/>
          <w:color w:val="000000" w:themeColor="text1"/>
        </w:rPr>
        <w:t xml:space="preserve">do LGD: </w:t>
      </w:r>
      <w:r w:rsidR="00E87216" w:rsidRPr="00703E44">
        <w:rPr>
          <w:rFonts w:asciiTheme="minorHAnsi" w:eastAsia="ArialMT" w:hAnsiTheme="minorHAnsi" w:cstheme="minorHAnsi"/>
          <w:color w:val="000000" w:themeColor="text1"/>
        </w:rPr>
        <w:t>……………………………………………………………………………..</w:t>
      </w:r>
    </w:p>
    <w:p w:rsidR="0026223B" w:rsidRPr="00703E44" w:rsidRDefault="005F5027" w:rsidP="00785BE4">
      <w:pPr>
        <w:tabs>
          <w:tab w:val="num" w:pos="1080"/>
        </w:tabs>
        <w:suppressAutoHyphens/>
        <w:autoSpaceDE w:val="0"/>
        <w:spacing w:after="0" w:line="240" w:lineRule="auto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ab/>
      </w:r>
      <w:r w:rsidR="00785BE4" w:rsidRPr="00703E44">
        <w:rPr>
          <w:rFonts w:asciiTheme="minorHAnsi" w:eastAsia="ArialMT" w:hAnsiTheme="minorHAnsi" w:cstheme="minorHAnsi"/>
          <w:color w:val="000000" w:themeColor="text1"/>
        </w:rPr>
        <w:t xml:space="preserve">do Grantobiorcy: </w:t>
      </w:r>
      <w:r w:rsidR="0026223B" w:rsidRPr="00703E44">
        <w:rPr>
          <w:rFonts w:asciiTheme="minorHAnsi" w:eastAsia="ArialMT" w:hAnsiTheme="minorHAnsi" w:cstheme="minorHAnsi"/>
          <w:color w:val="000000" w:themeColor="text1"/>
        </w:rPr>
        <w:t>..............................................................</w:t>
      </w:r>
    </w:p>
    <w:p w:rsidR="00A20CF7" w:rsidRPr="00703E44" w:rsidRDefault="0026223B" w:rsidP="00A20CF7">
      <w:pPr>
        <w:numPr>
          <w:ilvl w:val="0"/>
          <w:numId w:val="2"/>
        </w:numPr>
        <w:tabs>
          <w:tab w:val="num" w:pos="1080"/>
        </w:tabs>
        <w:suppressAutoHyphens/>
        <w:autoSpaceDE w:val="0"/>
        <w:spacing w:after="0" w:line="240" w:lineRule="auto"/>
        <w:ind w:left="360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Grantobiorca jest zobowiązany do niezwłocznego przesyłania do </w:t>
      </w:r>
      <w:r w:rsidR="001F1A37" w:rsidRPr="00703E44">
        <w:rPr>
          <w:rFonts w:asciiTheme="minorHAnsi" w:eastAsia="ArialMT" w:hAnsiTheme="minorHAnsi" w:cstheme="minorHAnsi"/>
          <w:color w:val="000000" w:themeColor="text1"/>
        </w:rPr>
        <w:t xml:space="preserve">LGD 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pisemnej informacji o zmianie swoich danych zawartych w umowie. Zmiana ta nie wymaga zmiany umowy. W przypadku, jeżeli Grantobiorca nie powiadomi </w:t>
      </w:r>
      <w:r w:rsidR="001F1A37" w:rsidRPr="00703E44">
        <w:rPr>
          <w:rFonts w:asciiTheme="minorHAnsi" w:eastAsia="ArialMT" w:hAnsiTheme="minorHAnsi" w:cstheme="minorHAnsi"/>
          <w:color w:val="000000" w:themeColor="text1"/>
        </w:rPr>
        <w:t xml:space="preserve">LGD </w:t>
      </w:r>
      <w:r w:rsidRPr="00703E44">
        <w:rPr>
          <w:rFonts w:asciiTheme="minorHAnsi" w:eastAsia="ArialMT" w:hAnsiTheme="minorHAnsi" w:cstheme="minorHAnsi"/>
          <w:color w:val="000000" w:themeColor="text1"/>
        </w:rPr>
        <w:t>o zmianie danych</w:t>
      </w:r>
      <w:r w:rsidR="00B9561A" w:rsidRPr="00703E44">
        <w:rPr>
          <w:rFonts w:asciiTheme="minorHAnsi" w:eastAsia="ArialMT" w:hAnsiTheme="minorHAnsi" w:cstheme="minorHAnsi"/>
          <w:color w:val="000000" w:themeColor="text1"/>
        </w:rPr>
        <w:t>,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 o których mowa powyżej, wszelką korespondencję wysłana przez </w:t>
      </w:r>
      <w:r w:rsidR="001F1A37" w:rsidRPr="00703E44">
        <w:rPr>
          <w:rFonts w:asciiTheme="minorHAnsi" w:eastAsia="ArialMT" w:hAnsiTheme="minorHAnsi" w:cstheme="minorHAnsi"/>
          <w:color w:val="000000" w:themeColor="text1"/>
        </w:rPr>
        <w:t xml:space="preserve">LGD </w:t>
      </w:r>
      <w:r w:rsidRPr="00703E44">
        <w:rPr>
          <w:rFonts w:asciiTheme="minorHAnsi" w:eastAsia="ArialMT" w:hAnsiTheme="minorHAnsi" w:cstheme="minorHAnsi"/>
          <w:color w:val="000000" w:themeColor="text1"/>
        </w:rPr>
        <w:t>zgodnie z posiadanymi przez niego danymi, uważać się będzie za doręczoną.</w:t>
      </w:r>
    </w:p>
    <w:p w:rsidR="0026223B" w:rsidRPr="00703E44" w:rsidRDefault="00156F95" w:rsidP="004157EF">
      <w:pPr>
        <w:autoSpaceDE w:val="0"/>
        <w:spacing w:before="240" w:after="240" w:line="240" w:lineRule="auto"/>
        <w:jc w:val="center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 xml:space="preserve">§ </w:t>
      </w:r>
      <w:r w:rsidR="00E74C24" w:rsidRPr="00703E44">
        <w:rPr>
          <w:rFonts w:asciiTheme="minorHAnsi" w:eastAsia="ArialMT" w:hAnsiTheme="minorHAnsi" w:cstheme="minorHAnsi"/>
          <w:color w:val="000000" w:themeColor="text1"/>
        </w:rPr>
        <w:t>1</w:t>
      </w:r>
      <w:r w:rsidR="007A6AC5">
        <w:rPr>
          <w:rFonts w:asciiTheme="minorHAnsi" w:eastAsia="ArialMT" w:hAnsiTheme="minorHAnsi" w:cstheme="minorHAnsi"/>
          <w:color w:val="000000" w:themeColor="text1"/>
        </w:rPr>
        <w:t>6</w:t>
      </w:r>
    </w:p>
    <w:p w:rsidR="0026223B" w:rsidRPr="00703E44" w:rsidRDefault="0026223B" w:rsidP="00B1565A">
      <w:pPr>
        <w:suppressAutoHyphens/>
        <w:autoSpaceDE w:val="0"/>
        <w:spacing w:after="0" w:line="240" w:lineRule="auto"/>
        <w:jc w:val="both"/>
        <w:rPr>
          <w:rFonts w:asciiTheme="minorHAnsi" w:eastAsia="ArialMT" w:hAnsiTheme="minorHAnsi" w:cstheme="minorHAnsi"/>
          <w:color w:val="000000" w:themeColor="text1"/>
        </w:rPr>
      </w:pPr>
      <w:r w:rsidRPr="00703E44">
        <w:rPr>
          <w:rFonts w:asciiTheme="minorHAnsi" w:eastAsia="ArialMT" w:hAnsiTheme="minorHAnsi" w:cstheme="minorHAnsi"/>
          <w:color w:val="000000" w:themeColor="text1"/>
        </w:rPr>
        <w:t>Wszelkie oświadczenia Stron umowy będą składane na piśmie pod rygorem nieważności.</w:t>
      </w:r>
      <w:r w:rsidR="000A0B78" w:rsidRPr="00703E44">
        <w:rPr>
          <w:rFonts w:asciiTheme="minorHAnsi" w:eastAsia="ArialMT" w:hAnsiTheme="minorHAnsi" w:cstheme="minorHAnsi"/>
          <w:color w:val="000000" w:themeColor="text1"/>
        </w:rPr>
        <w:t xml:space="preserve"> 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Integralną częścią niniejszej umowy </w:t>
      </w:r>
      <w:r w:rsidR="009F488F" w:rsidRPr="00703E44">
        <w:rPr>
          <w:rFonts w:asciiTheme="minorHAnsi" w:eastAsia="ArialMT" w:hAnsiTheme="minorHAnsi" w:cstheme="minorHAnsi"/>
          <w:color w:val="000000" w:themeColor="text1"/>
        </w:rPr>
        <w:t>jest</w:t>
      </w:r>
      <w:r w:rsidR="005F5027" w:rsidRPr="00703E44">
        <w:rPr>
          <w:rFonts w:asciiTheme="minorHAnsi" w:eastAsia="ArialMT" w:hAnsiTheme="minorHAnsi" w:cstheme="minorHAnsi"/>
          <w:color w:val="000000" w:themeColor="text1"/>
        </w:rPr>
        <w:t xml:space="preserve"> </w:t>
      </w:r>
      <w:r w:rsidRPr="00703E44">
        <w:rPr>
          <w:rFonts w:asciiTheme="minorHAnsi" w:eastAsia="ArialMT" w:hAnsiTheme="minorHAnsi" w:cstheme="minorHAnsi"/>
          <w:color w:val="000000" w:themeColor="text1"/>
        </w:rPr>
        <w:t>Zgoda współmałżonk</w:t>
      </w:r>
      <w:r w:rsidR="003200F0" w:rsidRPr="00703E44">
        <w:rPr>
          <w:rFonts w:asciiTheme="minorHAnsi" w:eastAsia="ArialMT" w:hAnsiTheme="minorHAnsi" w:cstheme="minorHAnsi"/>
          <w:color w:val="000000" w:themeColor="text1"/>
        </w:rPr>
        <w:t>a na zawarcie niniejszej umowy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 w przypadku osób pozostający</w:t>
      </w:r>
      <w:r w:rsidR="00FF7127" w:rsidRPr="00703E44">
        <w:rPr>
          <w:rFonts w:asciiTheme="minorHAnsi" w:eastAsia="ArialMT" w:hAnsiTheme="minorHAnsi" w:cstheme="minorHAnsi"/>
          <w:color w:val="000000" w:themeColor="text1"/>
        </w:rPr>
        <w:t>ch</w:t>
      </w:r>
      <w:r w:rsidRPr="00703E44">
        <w:rPr>
          <w:rFonts w:asciiTheme="minorHAnsi" w:eastAsia="ArialMT" w:hAnsiTheme="minorHAnsi" w:cstheme="minorHAnsi"/>
          <w:color w:val="000000" w:themeColor="text1"/>
        </w:rPr>
        <w:t xml:space="preserve"> w małżeńskim ustroju wspólności majątkowej, a w przypadku osób będących w związku małżeńskim, ale w ustroju rozdzielności majątkowej – oświadczenie o pozostawaniu w takiej rozdzielności. </w:t>
      </w:r>
      <w:r w:rsidR="009F488F" w:rsidRPr="00703E44">
        <w:rPr>
          <w:rFonts w:asciiTheme="minorHAnsi" w:eastAsia="ArialMT" w:hAnsiTheme="minorHAnsi" w:cstheme="minorHAnsi"/>
          <w:color w:val="000000" w:themeColor="text1"/>
        </w:rPr>
        <w:t xml:space="preserve">Wzór oświadczenia stanowi załącznik nr </w:t>
      </w:r>
      <w:r w:rsidR="005F5027" w:rsidRPr="00703E44">
        <w:rPr>
          <w:rFonts w:asciiTheme="minorHAnsi" w:eastAsia="ArialMT" w:hAnsiTheme="minorHAnsi" w:cstheme="minorHAnsi"/>
          <w:color w:val="000000" w:themeColor="text1"/>
        </w:rPr>
        <w:t>2</w:t>
      </w:r>
      <w:r w:rsidR="005976EA" w:rsidRPr="00703E44">
        <w:rPr>
          <w:rFonts w:asciiTheme="minorHAnsi" w:eastAsia="ArialMT" w:hAnsiTheme="minorHAnsi" w:cstheme="minorHAnsi"/>
          <w:color w:val="000000" w:themeColor="text1"/>
        </w:rPr>
        <w:t>.</w:t>
      </w:r>
    </w:p>
    <w:p w:rsidR="000A0B78" w:rsidRPr="00703E44" w:rsidRDefault="000A0B78" w:rsidP="000A0B78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§ 1</w:t>
      </w:r>
      <w:r w:rsidR="007A6AC5">
        <w:rPr>
          <w:rFonts w:asciiTheme="minorHAnsi" w:hAnsiTheme="minorHAnsi" w:cstheme="minorHAnsi"/>
          <w:color w:val="000000" w:themeColor="text1"/>
        </w:rPr>
        <w:t>7</w:t>
      </w:r>
    </w:p>
    <w:p w:rsidR="00B1565A" w:rsidRPr="00703E44" w:rsidRDefault="000A0B78" w:rsidP="00B1565A">
      <w:pPr>
        <w:pStyle w:val="Default"/>
        <w:numPr>
          <w:ilvl w:val="1"/>
          <w:numId w:val="2"/>
        </w:numPr>
        <w:tabs>
          <w:tab w:val="clear" w:pos="108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W celu zabezpieczenia należytego wykonania zobowiązań określonych w umowie Grantobiorca najpóźniej w dniu podpisania umowy zobowiązany jest do złożenia zabezpieczenia wykonania umowy w postaci  weksla niezupełnego (in blanco) wraz z deklaracją wekslową sporządzoną na formularzu przekazanym przez LGD</w:t>
      </w:r>
      <w:r w:rsidR="00B1565A"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podpisanego </w:t>
      </w:r>
      <w:r w:rsidR="00B1565A"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poręczonego zgodnie z pkt. XI  2-5 Regulaminu </w:t>
      </w: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w obecności upoważnionego praco</w:t>
      </w:r>
      <w:r w:rsidR="00B1565A"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>wnika LGD.</w:t>
      </w:r>
    </w:p>
    <w:p w:rsidR="00B1565A" w:rsidRPr="00703E44" w:rsidRDefault="00B1565A" w:rsidP="00B1565A">
      <w:pPr>
        <w:pStyle w:val="Default"/>
        <w:numPr>
          <w:ilvl w:val="1"/>
          <w:numId w:val="2"/>
        </w:numPr>
        <w:tabs>
          <w:tab w:val="clear" w:pos="108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LGD zwraca Grantobiorcy weksel, o którym mowa w ust. 1, po upływie 5 lat od dnia dokonania płatności końcowej na rzecz LGD w ramach projektu grantowego, pod warunkiem wypełnienia przez Grantobiorcę wszystkich zobowiązań określonych w umowie. </w:t>
      </w:r>
    </w:p>
    <w:p w:rsidR="00B1565A" w:rsidRPr="00703E44" w:rsidRDefault="00B1565A" w:rsidP="00B1565A">
      <w:pPr>
        <w:pStyle w:val="Default"/>
        <w:numPr>
          <w:ilvl w:val="1"/>
          <w:numId w:val="2"/>
        </w:numPr>
        <w:tabs>
          <w:tab w:val="clear" w:pos="108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LGD zwraca niezwłocznie Grantobiorcy weksel, o którym mowa w ust. 1, w przypadku: </w:t>
      </w:r>
    </w:p>
    <w:p w:rsidR="00B1565A" w:rsidRPr="00703E44" w:rsidRDefault="00B1565A" w:rsidP="00B1565A">
      <w:pPr>
        <w:pStyle w:val="Default"/>
        <w:numPr>
          <w:ilvl w:val="0"/>
          <w:numId w:val="49"/>
        </w:numPr>
        <w:ind w:left="567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rozwiązania umowy przed dokonaniem wypłaty pomocy; </w:t>
      </w:r>
    </w:p>
    <w:p w:rsidR="00B1565A" w:rsidRPr="00703E44" w:rsidRDefault="00B1565A" w:rsidP="00B1565A">
      <w:pPr>
        <w:pStyle w:val="Default"/>
        <w:numPr>
          <w:ilvl w:val="0"/>
          <w:numId w:val="49"/>
        </w:numPr>
        <w:ind w:left="567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odmowy zatwierdzenia wypłaty pomocy; </w:t>
      </w:r>
    </w:p>
    <w:p w:rsidR="00B1565A" w:rsidRPr="00703E44" w:rsidRDefault="00B1565A" w:rsidP="00B1565A">
      <w:pPr>
        <w:pStyle w:val="Default"/>
        <w:numPr>
          <w:ilvl w:val="0"/>
          <w:numId w:val="49"/>
        </w:numPr>
        <w:ind w:left="567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zwrotu przez Grantobiorcę otrzymanej pomocy wraz z należnymi odsetkami. </w:t>
      </w:r>
    </w:p>
    <w:p w:rsidR="0026223B" w:rsidRPr="00703E44" w:rsidRDefault="00156F95" w:rsidP="004157EF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§ </w:t>
      </w:r>
      <w:r w:rsidR="000A0B78" w:rsidRPr="00703E44">
        <w:rPr>
          <w:rFonts w:asciiTheme="minorHAnsi" w:hAnsiTheme="minorHAnsi" w:cstheme="minorHAnsi"/>
          <w:color w:val="000000" w:themeColor="text1"/>
        </w:rPr>
        <w:t>1</w:t>
      </w:r>
      <w:r w:rsidR="007A6AC5">
        <w:rPr>
          <w:rFonts w:asciiTheme="minorHAnsi" w:hAnsiTheme="minorHAnsi" w:cstheme="minorHAnsi"/>
          <w:color w:val="000000" w:themeColor="text1"/>
        </w:rPr>
        <w:t>8</w:t>
      </w:r>
    </w:p>
    <w:p w:rsidR="0026223B" w:rsidRPr="00703E44" w:rsidRDefault="0026223B" w:rsidP="00FE3FEC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Wszelkie spory wynikłe w związku z realizacją postanowień niniejszej umowy rozstrzygane będę przez Sąd miejscowo właściwy ze wzg</w:t>
      </w:r>
      <w:r w:rsidR="009F488F" w:rsidRPr="00703E44">
        <w:rPr>
          <w:rFonts w:asciiTheme="minorHAnsi" w:hAnsiTheme="minorHAnsi" w:cstheme="minorHAnsi"/>
          <w:color w:val="000000" w:themeColor="text1"/>
        </w:rPr>
        <w:t xml:space="preserve">lędu na siedzibę </w:t>
      </w:r>
      <w:r w:rsidR="001F1A37" w:rsidRPr="00703E44">
        <w:rPr>
          <w:rFonts w:asciiTheme="minorHAnsi" w:hAnsiTheme="minorHAnsi" w:cstheme="minorHAnsi"/>
          <w:color w:val="000000" w:themeColor="text1"/>
        </w:rPr>
        <w:t>LGD</w:t>
      </w:r>
      <w:r w:rsidRPr="00703E44">
        <w:rPr>
          <w:rFonts w:asciiTheme="minorHAnsi" w:hAnsiTheme="minorHAnsi" w:cstheme="minorHAnsi"/>
          <w:color w:val="000000" w:themeColor="text1"/>
        </w:rPr>
        <w:t>.</w:t>
      </w:r>
    </w:p>
    <w:p w:rsidR="0026223B" w:rsidRPr="00703E44" w:rsidRDefault="00156F95" w:rsidP="004157EF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03E4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§ </w:t>
      </w:r>
      <w:r w:rsidR="007A6AC5">
        <w:rPr>
          <w:rFonts w:asciiTheme="minorHAnsi" w:hAnsiTheme="minorHAnsi" w:cstheme="minorHAnsi"/>
          <w:color w:val="000000" w:themeColor="text1"/>
          <w:shd w:val="clear" w:color="auto" w:fill="FFFFFF"/>
        </w:rPr>
        <w:t>19</w:t>
      </w:r>
    </w:p>
    <w:p w:rsidR="009F488F" w:rsidRPr="00703E44" w:rsidRDefault="0026223B" w:rsidP="00FE3FEC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03E4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 sprawach nieuregulowanych umową zastosowanie </w:t>
      </w:r>
      <w:r w:rsidR="009F488F" w:rsidRPr="00703E44">
        <w:rPr>
          <w:rFonts w:asciiTheme="minorHAnsi" w:hAnsiTheme="minorHAnsi" w:cstheme="minorHAnsi"/>
          <w:color w:val="000000" w:themeColor="text1"/>
          <w:shd w:val="clear" w:color="auto" w:fill="FFFFFF"/>
        </w:rPr>
        <w:t>mają przepisy Kodeksu Cywilnego oraz innych właściwych przepisów.</w:t>
      </w:r>
    </w:p>
    <w:p w:rsidR="00B938C0" w:rsidRPr="00703E44" w:rsidRDefault="00B938C0" w:rsidP="00B938C0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03E44">
        <w:rPr>
          <w:rFonts w:asciiTheme="minorHAnsi" w:hAnsiTheme="minorHAnsi" w:cstheme="minorHAnsi"/>
          <w:color w:val="000000" w:themeColor="text1"/>
          <w:shd w:val="clear" w:color="auto" w:fill="FFFFFF"/>
        </w:rPr>
        <w:t>§ 2</w:t>
      </w:r>
      <w:r w:rsidR="007A6AC5">
        <w:rPr>
          <w:rFonts w:asciiTheme="minorHAnsi" w:hAnsiTheme="minorHAnsi" w:cstheme="minorHAnsi"/>
          <w:color w:val="000000" w:themeColor="text1"/>
          <w:shd w:val="clear" w:color="auto" w:fill="FFFFFF"/>
        </w:rPr>
        <w:t>0</w:t>
      </w:r>
    </w:p>
    <w:p w:rsidR="00B938C0" w:rsidRPr="00703E44" w:rsidRDefault="005029B1" w:rsidP="005029B1">
      <w:pPr>
        <w:spacing w:before="240" w:after="24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A6AC5">
        <w:rPr>
          <w:rFonts w:asciiTheme="minorHAnsi" w:hAnsiTheme="minorHAnsi" w:cstheme="minorHAnsi"/>
          <w:color w:val="000000" w:themeColor="text1"/>
          <w:shd w:val="clear" w:color="auto" w:fill="FFFFFF"/>
        </w:rPr>
        <w:t>1. </w:t>
      </w:r>
      <w:r w:rsidR="00B938C0" w:rsidRPr="007A6AC5">
        <w:rPr>
          <w:rFonts w:asciiTheme="minorHAnsi" w:hAnsiTheme="minorHAnsi" w:cstheme="minorHAnsi"/>
          <w:color w:val="000000" w:themeColor="text1"/>
          <w:shd w:val="clear" w:color="auto" w:fill="FFFFFF"/>
        </w:rPr>
        <w:t>Umowa została sporządzona w</w:t>
      </w:r>
      <w:r w:rsidR="004F0617" w:rsidRPr="007A6AC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dwóch</w:t>
      </w:r>
      <w:r w:rsidR="00B938C0" w:rsidRPr="007A6AC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jednobrzmiących egzemplarzach.</w:t>
      </w:r>
      <w:r w:rsidR="00457958" w:rsidRPr="007A6AC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</w:p>
    <w:p w:rsidR="00B938C0" w:rsidRPr="00703E44" w:rsidRDefault="005029B1" w:rsidP="005029B1">
      <w:pPr>
        <w:spacing w:before="240" w:after="24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03E44">
        <w:rPr>
          <w:rFonts w:asciiTheme="minorHAnsi" w:hAnsiTheme="minorHAnsi" w:cstheme="minorHAnsi"/>
          <w:color w:val="000000" w:themeColor="text1"/>
          <w:shd w:val="clear" w:color="auto" w:fill="FFFFFF"/>
        </w:rPr>
        <w:t>2. </w:t>
      </w:r>
      <w:r w:rsidR="00B938C0" w:rsidRPr="00703E44">
        <w:rPr>
          <w:rFonts w:asciiTheme="minorHAnsi" w:hAnsiTheme="minorHAnsi" w:cstheme="minorHAnsi"/>
          <w:color w:val="000000" w:themeColor="text1"/>
          <w:shd w:val="clear" w:color="auto" w:fill="FFFFFF"/>
        </w:rPr>
        <w:t>Umowa obowi</w:t>
      </w:r>
      <w:r w:rsidRPr="00703E44">
        <w:rPr>
          <w:rFonts w:asciiTheme="minorHAnsi" w:hAnsiTheme="minorHAnsi" w:cstheme="minorHAnsi"/>
          <w:color w:val="000000" w:themeColor="text1"/>
          <w:shd w:val="clear" w:color="auto" w:fill="FFFFFF"/>
        </w:rPr>
        <w:t>ą</w:t>
      </w:r>
      <w:r w:rsidR="00B938C0" w:rsidRPr="00703E4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zuje strony od dnia </w:t>
      </w:r>
      <w:r w:rsidRPr="00703E4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jej </w:t>
      </w:r>
      <w:r w:rsidR="00B938C0" w:rsidRPr="00703E44">
        <w:rPr>
          <w:rFonts w:asciiTheme="minorHAnsi" w:hAnsiTheme="minorHAnsi" w:cstheme="minorHAnsi"/>
          <w:color w:val="000000" w:themeColor="text1"/>
          <w:shd w:val="clear" w:color="auto" w:fill="FFFFFF"/>
        </w:rPr>
        <w:t>zawarcia</w:t>
      </w:r>
      <w:r w:rsidRPr="00703E44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:rsidR="00F52CFD" w:rsidRPr="00703E44" w:rsidRDefault="00F52CFD" w:rsidP="00FE3FEC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B938C0" w:rsidRPr="00703E44" w:rsidRDefault="00B938C0" w:rsidP="00B938C0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F52CFD" w:rsidRPr="00703E44" w:rsidRDefault="00F52CFD" w:rsidP="00FE3FEC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5976EA" w:rsidRPr="00703E44" w:rsidRDefault="001F1A37" w:rsidP="00B9561A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LGD</w:t>
      </w:r>
      <w:r w:rsidR="00156F95" w:rsidRPr="00703E44">
        <w:rPr>
          <w:rFonts w:asciiTheme="minorHAnsi" w:hAnsiTheme="minorHAnsi" w:cstheme="minorHAnsi"/>
          <w:color w:val="000000" w:themeColor="text1"/>
        </w:rPr>
        <w:tab/>
      </w:r>
      <w:r w:rsidR="00156F95" w:rsidRPr="00703E44">
        <w:rPr>
          <w:rFonts w:asciiTheme="minorHAnsi" w:hAnsiTheme="minorHAnsi" w:cstheme="minorHAnsi"/>
          <w:color w:val="000000" w:themeColor="text1"/>
        </w:rPr>
        <w:tab/>
      </w:r>
      <w:r w:rsidR="005976EA" w:rsidRPr="00703E44">
        <w:rPr>
          <w:rFonts w:asciiTheme="minorHAnsi" w:hAnsiTheme="minorHAnsi" w:cstheme="minorHAnsi"/>
          <w:color w:val="000000" w:themeColor="text1"/>
        </w:rPr>
        <w:tab/>
      </w:r>
      <w:r w:rsidR="005976EA" w:rsidRPr="00703E44">
        <w:rPr>
          <w:rFonts w:asciiTheme="minorHAnsi" w:hAnsiTheme="minorHAnsi" w:cstheme="minorHAnsi"/>
          <w:color w:val="000000" w:themeColor="text1"/>
        </w:rPr>
        <w:tab/>
      </w:r>
      <w:r w:rsidR="005976EA" w:rsidRPr="00703E44">
        <w:rPr>
          <w:rFonts w:asciiTheme="minorHAnsi" w:hAnsiTheme="minorHAnsi" w:cstheme="minorHAnsi"/>
          <w:color w:val="000000" w:themeColor="text1"/>
        </w:rPr>
        <w:tab/>
      </w:r>
      <w:r w:rsidR="005976EA" w:rsidRPr="00703E44">
        <w:rPr>
          <w:rFonts w:asciiTheme="minorHAnsi" w:hAnsiTheme="minorHAnsi" w:cstheme="minorHAnsi"/>
          <w:color w:val="000000" w:themeColor="text1"/>
        </w:rPr>
        <w:tab/>
      </w:r>
      <w:r w:rsidR="005976EA" w:rsidRPr="00703E44">
        <w:rPr>
          <w:rFonts w:asciiTheme="minorHAnsi" w:hAnsiTheme="minorHAnsi" w:cstheme="minorHAnsi"/>
          <w:color w:val="000000" w:themeColor="text1"/>
        </w:rPr>
        <w:tab/>
        <w:t>Grantobiorca</w:t>
      </w:r>
    </w:p>
    <w:p w:rsidR="005976EA" w:rsidRPr="00703E44" w:rsidRDefault="005976EA" w:rsidP="00B9561A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:rsidR="005976EA" w:rsidRPr="00703E44" w:rsidRDefault="005976EA" w:rsidP="00B9561A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:rsidR="005976EA" w:rsidRPr="00703E44" w:rsidRDefault="005976EA" w:rsidP="00B9561A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:rsidR="00937556" w:rsidRPr="00703E44" w:rsidRDefault="00937556" w:rsidP="00B9561A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:rsidR="00937556" w:rsidRPr="00703E44" w:rsidRDefault="00937556" w:rsidP="00B9561A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:rsidR="00937556" w:rsidRPr="00703E44" w:rsidRDefault="00937556" w:rsidP="00B9561A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:rsidR="006066BA" w:rsidRPr="00703E44" w:rsidRDefault="00B1565A" w:rsidP="00B1565A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ab/>
      </w:r>
      <w:r w:rsidRPr="00703E44">
        <w:rPr>
          <w:rFonts w:asciiTheme="minorHAnsi" w:hAnsiTheme="minorHAnsi" w:cstheme="minorHAnsi"/>
          <w:color w:val="000000" w:themeColor="text1"/>
        </w:rPr>
        <w:tab/>
      </w:r>
      <w:r w:rsidRPr="00703E44">
        <w:rPr>
          <w:rFonts w:asciiTheme="minorHAnsi" w:hAnsiTheme="minorHAnsi" w:cstheme="minorHAnsi"/>
          <w:color w:val="000000" w:themeColor="text1"/>
        </w:rPr>
        <w:tab/>
      </w:r>
    </w:p>
    <w:p w:rsidR="00B3329D" w:rsidRDefault="00B3329D" w:rsidP="00FE3FEC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B3329D" w:rsidRDefault="00B3329D" w:rsidP="00FE3FEC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B3329D" w:rsidRDefault="00B3329D" w:rsidP="00FE3FEC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B3329D" w:rsidRDefault="00B3329D" w:rsidP="00FE3FEC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B3329D" w:rsidRDefault="00B3329D" w:rsidP="00FE3FEC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B3329D" w:rsidRDefault="00B3329D" w:rsidP="00FE3FEC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B3329D" w:rsidRDefault="00B3329D" w:rsidP="00FE3FEC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B3329D" w:rsidRDefault="00B3329D" w:rsidP="00FE3FEC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B3329D" w:rsidRDefault="00B3329D" w:rsidP="00FE3FEC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B3329D" w:rsidRDefault="00B3329D" w:rsidP="00FE3FEC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945B68" w:rsidRPr="00703E44" w:rsidRDefault="00EE3004" w:rsidP="00FE3FEC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Załączniki: </w:t>
      </w:r>
    </w:p>
    <w:p w:rsidR="00EE3004" w:rsidRPr="00703E44" w:rsidRDefault="00EE3004" w:rsidP="00FE3FEC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Załącznik nr 1 – </w:t>
      </w:r>
      <w:r w:rsidR="00945B68" w:rsidRPr="00703E44">
        <w:rPr>
          <w:rFonts w:asciiTheme="minorHAnsi" w:hAnsiTheme="minorHAnsi" w:cstheme="minorHAnsi"/>
          <w:color w:val="000000" w:themeColor="text1"/>
        </w:rPr>
        <w:t xml:space="preserve">Wniosek </w:t>
      </w:r>
      <w:r w:rsidRPr="00703E44">
        <w:rPr>
          <w:rFonts w:asciiTheme="minorHAnsi" w:hAnsiTheme="minorHAnsi" w:cstheme="minorHAnsi"/>
          <w:color w:val="000000" w:themeColor="text1"/>
        </w:rPr>
        <w:t xml:space="preserve">o powierzenie grantu </w:t>
      </w:r>
    </w:p>
    <w:p w:rsidR="00A20CF7" w:rsidRPr="00703E44" w:rsidRDefault="009F488F" w:rsidP="0066054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Załącznik nr </w:t>
      </w:r>
      <w:r w:rsidR="005F5027" w:rsidRPr="00703E44">
        <w:rPr>
          <w:rFonts w:asciiTheme="minorHAnsi" w:hAnsiTheme="minorHAnsi" w:cstheme="minorHAnsi"/>
          <w:color w:val="000000" w:themeColor="text1"/>
        </w:rPr>
        <w:t xml:space="preserve">2 </w:t>
      </w:r>
      <w:r w:rsidRPr="00703E44">
        <w:rPr>
          <w:rFonts w:asciiTheme="minorHAnsi" w:hAnsiTheme="minorHAnsi" w:cstheme="minorHAnsi"/>
          <w:color w:val="000000" w:themeColor="text1"/>
        </w:rPr>
        <w:t>– Wzór oświadczenia</w:t>
      </w:r>
    </w:p>
    <w:p w:rsidR="00B1565A" w:rsidRPr="00703E44" w:rsidRDefault="00B1565A" w:rsidP="0066054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55463" w:rsidRPr="00703E44" w:rsidRDefault="00A55463" w:rsidP="00A20CF7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973890" w:rsidRPr="00703E44" w:rsidRDefault="00973890" w:rsidP="00F42CC1">
      <w:pPr>
        <w:spacing w:after="0" w:line="240" w:lineRule="auto"/>
        <w:rPr>
          <w:rFonts w:asciiTheme="minorHAnsi" w:hAnsiTheme="minorHAnsi" w:cstheme="minorHAnsi"/>
          <w:color w:val="000000" w:themeColor="text1"/>
        </w:rPr>
        <w:sectPr w:rsidR="00973890" w:rsidRPr="00703E44" w:rsidSect="00156F95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5463" w:rsidRPr="00703E44" w:rsidRDefault="00A55463" w:rsidP="00A20CF7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A55463" w:rsidRPr="00703E44" w:rsidRDefault="0045669C" w:rsidP="00F42CC1">
      <w:pPr>
        <w:spacing w:after="0" w:line="240" w:lineRule="auto"/>
        <w:jc w:val="right"/>
        <w:rPr>
          <w:rFonts w:asciiTheme="minorHAnsi" w:hAnsiTheme="minorHAnsi" w:cstheme="minorHAnsi"/>
          <w:i/>
          <w:color w:val="000000" w:themeColor="text1"/>
        </w:rPr>
      </w:pPr>
      <w:r w:rsidRPr="00703E44">
        <w:rPr>
          <w:rFonts w:asciiTheme="minorHAnsi" w:hAnsiTheme="minorHAnsi" w:cstheme="minorHAnsi"/>
          <w:i/>
          <w:color w:val="000000" w:themeColor="text1"/>
        </w:rPr>
        <w:t>Załącznik nr 2 do Umowy o powierzenie grantu</w:t>
      </w:r>
    </w:p>
    <w:p w:rsidR="00A55463" w:rsidRPr="00703E44" w:rsidRDefault="00A55463" w:rsidP="00A20CF7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 w:rsidP="00A20CF7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Program Rozwoju Obszarów Wiejskich na lata 2014-2020</w:t>
      </w:r>
    </w:p>
    <w:p w:rsidR="00A55463" w:rsidRPr="00703E44" w:rsidRDefault="00A55463" w:rsidP="00A20CF7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 w:rsidP="00A20CF7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Oświadczenie małżonka o wyrażeniu zgody na zawarcie umowy</w:t>
      </w:r>
    </w:p>
    <w:p w:rsidR="00A20CF7" w:rsidRPr="00703E44" w:rsidRDefault="00A20CF7" w:rsidP="00A20CF7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 w:rsidP="00A20CF7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 w:rsidP="00A20CF7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 w:rsidP="00A20CF7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 w:rsidP="00A20CF7">
      <w:pPr>
        <w:spacing w:after="0"/>
        <w:jc w:val="center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Ja niżej podpisana/podpisany wyrażam zgodę na zawarcie Umowy nr ……/…z dnia….. 20……roku </w:t>
      </w:r>
    </w:p>
    <w:p w:rsidR="00A20CF7" w:rsidRPr="00703E44" w:rsidRDefault="00A20CF7" w:rsidP="00A20CF7">
      <w:pPr>
        <w:spacing w:after="0"/>
        <w:jc w:val="center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przez mojego współmałżonka…………………………………………………………………………………….</w:t>
      </w:r>
    </w:p>
    <w:p w:rsidR="00A20CF7" w:rsidRPr="00703E44" w:rsidRDefault="00A20CF7" w:rsidP="00A20CF7">
      <w:pPr>
        <w:spacing w:after="0"/>
        <w:jc w:val="center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/Imię i nazwisko/</w:t>
      </w:r>
    </w:p>
    <w:p w:rsidR="00A20CF7" w:rsidRPr="00703E44" w:rsidRDefault="00A20CF7" w:rsidP="00A20CF7">
      <w:pPr>
        <w:spacing w:after="0"/>
        <w:jc w:val="center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zamieszkałego/zamieszkałą ……………………………………………………………………………..,</w:t>
      </w:r>
    </w:p>
    <w:p w:rsidR="00A20CF7" w:rsidRPr="00703E44" w:rsidRDefault="00A20CF7" w:rsidP="00A20CF7">
      <w:pPr>
        <w:spacing w:after="0"/>
        <w:ind w:left="3545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/Adres zamieszkania/</w:t>
      </w:r>
    </w:p>
    <w:p w:rsidR="00A20CF7" w:rsidRPr="00703E44" w:rsidRDefault="00A20CF7" w:rsidP="00A20CF7">
      <w:pPr>
        <w:spacing w:after="0"/>
        <w:jc w:val="center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legitymującego/legitymującą się dokumentem tożsamości ……………………………………………...</w:t>
      </w:r>
    </w:p>
    <w:p w:rsidR="00A20CF7" w:rsidRPr="00703E44" w:rsidRDefault="00A20CF7" w:rsidP="00A20CF7">
      <w:pPr>
        <w:spacing w:after="0"/>
        <w:ind w:left="2836" w:firstLine="709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/Seria i numer dowodu tożsamości/</w:t>
      </w:r>
    </w:p>
    <w:p w:rsidR="00A20CF7" w:rsidRPr="00703E44" w:rsidRDefault="00A20CF7" w:rsidP="00A20CF7">
      <w:pPr>
        <w:spacing w:after="0"/>
        <w:jc w:val="center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 w:rsidP="00A20CF7">
      <w:pPr>
        <w:spacing w:after="0"/>
        <w:jc w:val="center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Jestem świadomy/a odpowiedzialności karnej wynikającej z art. 297 § 1 ustawy z dnia 6 czerwca 1997r. Kodeks Karny (Dz.U. z 1997r, Nr 88, poz. 553 z </w:t>
      </w:r>
      <w:proofErr w:type="spellStart"/>
      <w:r w:rsidRPr="00703E44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703E44">
        <w:rPr>
          <w:rFonts w:asciiTheme="minorHAnsi" w:hAnsiTheme="minorHAnsi" w:cstheme="minorHAnsi"/>
          <w:color w:val="000000" w:themeColor="text1"/>
        </w:rPr>
        <w:t xml:space="preserve">. zm.) za składanie nierzetelnych oświadczeń, o których mowa w art. 297 § 1 ustawy oraz możliwości utraty pomocy finansowej </w:t>
      </w:r>
      <w:r w:rsidRPr="00703E44">
        <w:rPr>
          <w:rFonts w:asciiTheme="minorHAnsi" w:hAnsiTheme="minorHAnsi" w:cstheme="minorHAnsi"/>
          <w:color w:val="000000" w:themeColor="text1"/>
        </w:rPr>
        <w:br/>
        <w:t>w ramach PROW 2014-2020, jeśli miały one wpływ na jej przyznanie lub udzielenie.</w:t>
      </w:r>
    </w:p>
    <w:p w:rsidR="00A20CF7" w:rsidRPr="00703E44" w:rsidRDefault="00A20CF7" w:rsidP="00A20CF7">
      <w:pPr>
        <w:spacing w:after="0"/>
        <w:jc w:val="center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 w:rsidP="00A20CF7">
      <w:pPr>
        <w:spacing w:after="0"/>
        <w:jc w:val="center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Jednocześnie oświadczam, że pozostaję z nim/nie pozostaję * w ustanowieniu rozdzielności majątkowej.</w:t>
      </w:r>
    </w:p>
    <w:p w:rsidR="00A20CF7" w:rsidRPr="00703E44" w:rsidRDefault="00A20CF7" w:rsidP="00A20CF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 w:rsidP="00A20CF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 w:rsidP="00A20CF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              ……………………………………………….                                                       ………………………………………</w:t>
      </w:r>
    </w:p>
    <w:p w:rsidR="00A20CF7" w:rsidRPr="00703E44" w:rsidRDefault="00A20CF7" w:rsidP="00A20CF7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703E44">
        <w:rPr>
          <w:rFonts w:asciiTheme="minorHAnsi" w:hAnsiTheme="minorHAnsi" w:cstheme="minorHAnsi"/>
          <w:i/>
          <w:color w:val="000000" w:themeColor="text1"/>
        </w:rPr>
        <w:t xml:space="preserve">              (Miejscowość i data złożenia oświadczenia)                (Podpis współmałżonka Grantobiorcy)</w:t>
      </w:r>
    </w:p>
    <w:p w:rsidR="00A20CF7" w:rsidRPr="00703E44" w:rsidRDefault="00A20CF7" w:rsidP="00A20CF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 w:rsidP="00A20CF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 w:rsidP="00A20CF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660548" w:rsidRPr="00703E44" w:rsidRDefault="00660548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:rsidR="00A20CF7" w:rsidRDefault="00A20CF7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:rsidR="00B3329D" w:rsidRDefault="00B3329D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:rsidR="00B3329D" w:rsidRDefault="00B3329D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:rsidR="00B3329D" w:rsidRDefault="00B3329D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:rsidR="00B3329D" w:rsidRPr="00703E44" w:rsidRDefault="00B3329D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:rsidR="0045669C" w:rsidRPr="00703E44" w:rsidRDefault="0045669C" w:rsidP="0045669C">
      <w:pPr>
        <w:spacing w:after="0" w:line="240" w:lineRule="auto"/>
        <w:jc w:val="right"/>
        <w:rPr>
          <w:rFonts w:asciiTheme="minorHAnsi" w:hAnsiTheme="minorHAnsi" w:cstheme="minorHAnsi"/>
          <w:i/>
          <w:color w:val="000000" w:themeColor="text1"/>
        </w:rPr>
      </w:pPr>
      <w:r w:rsidRPr="00703E44">
        <w:rPr>
          <w:rFonts w:asciiTheme="minorHAnsi" w:hAnsiTheme="minorHAnsi" w:cstheme="minorHAnsi"/>
          <w:i/>
          <w:color w:val="000000" w:themeColor="text1"/>
        </w:rPr>
        <w:t>Załącznik nr 2a do Umowy o powierzenie grantu</w:t>
      </w:r>
    </w:p>
    <w:p w:rsidR="00FC3F11" w:rsidRPr="00703E44" w:rsidRDefault="00FC3F11" w:rsidP="00FE3FEC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A55463" w:rsidRPr="00703E44" w:rsidRDefault="00A55463" w:rsidP="00A20CF7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 w:rsidP="00A20CF7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Program Rozwoju Obszarów Wiejskich na lata 2014-2020</w:t>
      </w:r>
    </w:p>
    <w:p w:rsidR="00A55463" w:rsidRPr="00703E44" w:rsidRDefault="00A55463" w:rsidP="00A20CF7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 w:rsidP="00A20CF7">
      <w:pPr>
        <w:spacing w:after="0" w:line="240" w:lineRule="auto"/>
        <w:jc w:val="center"/>
        <w:rPr>
          <w:rFonts w:asciiTheme="minorHAnsi" w:hAnsiTheme="minorHAnsi" w:cstheme="minorHAnsi"/>
          <w:bCs/>
          <w:color w:val="000000" w:themeColor="text1"/>
        </w:rPr>
      </w:pPr>
      <w:r w:rsidRPr="00703E44">
        <w:rPr>
          <w:rFonts w:asciiTheme="minorHAnsi" w:hAnsiTheme="minorHAnsi" w:cstheme="minorHAnsi"/>
          <w:bCs/>
          <w:color w:val="000000" w:themeColor="text1"/>
        </w:rPr>
        <w:t>Oświadczenie o niepozostawaniu w związku małżeńskim</w:t>
      </w:r>
    </w:p>
    <w:p w:rsidR="00A20CF7" w:rsidRPr="00703E44" w:rsidRDefault="00A20CF7" w:rsidP="00A20CF7">
      <w:p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</w:p>
    <w:p w:rsidR="00A20CF7" w:rsidRPr="00703E44" w:rsidRDefault="00A20CF7" w:rsidP="00A20CF7">
      <w:p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</w:p>
    <w:p w:rsidR="00A20CF7" w:rsidRPr="00703E44" w:rsidRDefault="00A20CF7" w:rsidP="00A20CF7">
      <w:p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</w:p>
    <w:p w:rsidR="00A20CF7" w:rsidRPr="00703E44" w:rsidRDefault="00A20CF7" w:rsidP="00A20CF7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bCs/>
          <w:color w:val="000000" w:themeColor="text1"/>
        </w:rPr>
        <w:t>Ja niżej podpisany/a</w:t>
      </w:r>
      <w:r w:rsidRPr="00703E44">
        <w:rPr>
          <w:rFonts w:asciiTheme="minorHAnsi" w:hAnsiTheme="minorHAnsi" w:cstheme="minorHAnsi"/>
          <w:bCs/>
          <w:color w:val="000000" w:themeColor="text1"/>
        </w:rPr>
        <w:tab/>
        <w:t>……………………………………………</w:t>
      </w:r>
      <w:r w:rsidR="00A55463" w:rsidRPr="00703E44">
        <w:rPr>
          <w:rFonts w:asciiTheme="minorHAnsi" w:hAnsiTheme="minorHAnsi" w:cstheme="minorHAnsi"/>
          <w:bCs/>
          <w:color w:val="000000" w:themeColor="text1"/>
        </w:rPr>
        <w:t>………………………….</w:t>
      </w:r>
      <w:r w:rsidRPr="00703E44">
        <w:rPr>
          <w:rFonts w:asciiTheme="minorHAnsi" w:hAnsiTheme="minorHAnsi" w:cstheme="minorHAnsi"/>
          <w:bCs/>
          <w:color w:val="000000" w:themeColor="text1"/>
        </w:rPr>
        <w:tab/>
      </w:r>
    </w:p>
    <w:p w:rsidR="00A20CF7" w:rsidRPr="00703E44" w:rsidRDefault="00A55463" w:rsidP="00A20CF7">
      <w:pPr>
        <w:spacing w:after="0" w:line="240" w:lineRule="auto"/>
        <w:ind w:left="1418" w:firstLine="709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bCs/>
          <w:color w:val="000000" w:themeColor="text1"/>
        </w:rPr>
        <w:t>/</w:t>
      </w:r>
      <w:r w:rsidR="00A20CF7" w:rsidRPr="00703E44">
        <w:rPr>
          <w:rFonts w:asciiTheme="minorHAnsi" w:hAnsiTheme="minorHAnsi" w:cstheme="minorHAnsi"/>
          <w:bCs/>
          <w:color w:val="000000" w:themeColor="text1"/>
        </w:rPr>
        <w:t>imię i nazwisko</w:t>
      </w:r>
      <w:r w:rsidRPr="00703E44">
        <w:rPr>
          <w:rFonts w:asciiTheme="minorHAnsi" w:hAnsiTheme="minorHAnsi" w:cstheme="minorHAnsi"/>
          <w:bCs/>
          <w:color w:val="000000" w:themeColor="text1"/>
        </w:rPr>
        <w:t>/</w:t>
      </w:r>
    </w:p>
    <w:p w:rsidR="00A20CF7" w:rsidRPr="00703E44" w:rsidRDefault="00A20CF7" w:rsidP="00A20CF7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bCs/>
          <w:color w:val="000000" w:themeColor="text1"/>
        </w:rPr>
        <w:t>zamieszkały/a</w:t>
      </w:r>
      <w:r w:rsidRPr="00703E44">
        <w:rPr>
          <w:rFonts w:asciiTheme="minorHAnsi" w:hAnsiTheme="minorHAnsi" w:cstheme="minorHAnsi"/>
          <w:bCs/>
          <w:color w:val="000000" w:themeColor="text1"/>
        </w:rPr>
        <w:tab/>
        <w:t>…………………………………………..</w:t>
      </w:r>
      <w:r w:rsidRPr="00703E44">
        <w:rPr>
          <w:rFonts w:asciiTheme="minorHAnsi" w:hAnsiTheme="minorHAnsi" w:cstheme="minorHAnsi"/>
          <w:bCs/>
          <w:color w:val="000000" w:themeColor="text1"/>
        </w:rPr>
        <w:tab/>
      </w:r>
    </w:p>
    <w:p w:rsidR="00A20CF7" w:rsidRPr="00703E44" w:rsidRDefault="00A55463" w:rsidP="00A20CF7">
      <w:pPr>
        <w:spacing w:after="0" w:line="240" w:lineRule="auto"/>
        <w:ind w:left="709" w:firstLine="709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bCs/>
          <w:color w:val="000000" w:themeColor="text1"/>
        </w:rPr>
        <w:t>/A</w:t>
      </w:r>
      <w:r w:rsidR="00A20CF7" w:rsidRPr="00703E44">
        <w:rPr>
          <w:rFonts w:asciiTheme="minorHAnsi" w:hAnsiTheme="minorHAnsi" w:cstheme="minorHAnsi"/>
          <w:bCs/>
          <w:color w:val="000000" w:themeColor="text1"/>
        </w:rPr>
        <w:t>dres zamieszkania</w:t>
      </w:r>
      <w:r w:rsidRPr="00703E44">
        <w:rPr>
          <w:rFonts w:asciiTheme="minorHAnsi" w:hAnsiTheme="minorHAnsi" w:cstheme="minorHAnsi"/>
          <w:bCs/>
          <w:color w:val="000000" w:themeColor="text1"/>
        </w:rPr>
        <w:t>/</w:t>
      </w:r>
    </w:p>
    <w:p w:rsidR="00A20CF7" w:rsidRPr="00703E44" w:rsidRDefault="00A20CF7" w:rsidP="00A20CF7">
      <w:p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  <w:r w:rsidRPr="00703E44">
        <w:rPr>
          <w:rFonts w:asciiTheme="minorHAnsi" w:hAnsiTheme="minorHAnsi" w:cstheme="minorHAnsi"/>
          <w:bCs/>
          <w:color w:val="000000" w:themeColor="text1"/>
        </w:rPr>
        <w:t>legitymujący/a się dowodem osobistym        …………………………….</w:t>
      </w:r>
      <w:r w:rsidRPr="00703E44">
        <w:rPr>
          <w:rFonts w:asciiTheme="minorHAnsi" w:hAnsiTheme="minorHAnsi" w:cstheme="minorHAnsi"/>
          <w:bCs/>
          <w:color w:val="000000" w:themeColor="text1"/>
        </w:rPr>
        <w:tab/>
      </w:r>
      <w:r w:rsidR="00A55463" w:rsidRPr="00703E44">
        <w:rPr>
          <w:rFonts w:asciiTheme="minorHAnsi" w:hAnsiTheme="minorHAnsi" w:cstheme="minorHAnsi"/>
          <w:bCs/>
          <w:color w:val="000000" w:themeColor="text1"/>
        </w:rPr>
        <w:t>…………………….</w:t>
      </w:r>
    </w:p>
    <w:p w:rsidR="00A55463" w:rsidRPr="00703E44" w:rsidRDefault="00A55463" w:rsidP="00A55463">
      <w:pPr>
        <w:spacing w:after="0"/>
        <w:ind w:left="2836" w:firstLine="709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/Seria i numer dowodu tożsamości/</w:t>
      </w:r>
    </w:p>
    <w:p w:rsidR="00A55463" w:rsidRPr="00703E44" w:rsidRDefault="00A55463" w:rsidP="00A20CF7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 w:rsidP="00A20CF7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bCs/>
          <w:color w:val="000000" w:themeColor="text1"/>
        </w:rPr>
        <w:t>wydanym przez</w:t>
      </w:r>
      <w:r w:rsidRPr="00703E44">
        <w:rPr>
          <w:rFonts w:asciiTheme="minorHAnsi" w:hAnsiTheme="minorHAnsi" w:cstheme="minorHAnsi"/>
          <w:bCs/>
          <w:color w:val="000000" w:themeColor="text1"/>
        </w:rPr>
        <w:tab/>
      </w:r>
      <w:r w:rsidRPr="00703E44">
        <w:rPr>
          <w:rFonts w:asciiTheme="minorHAnsi" w:hAnsiTheme="minorHAnsi" w:cstheme="minorHAnsi"/>
          <w:bCs/>
          <w:color w:val="000000" w:themeColor="text1"/>
        </w:rPr>
        <w:tab/>
        <w:t>…………………………………</w:t>
      </w:r>
      <w:r w:rsidR="00A55463" w:rsidRPr="00703E44">
        <w:rPr>
          <w:rFonts w:asciiTheme="minorHAnsi" w:hAnsiTheme="minorHAnsi" w:cstheme="minorHAnsi"/>
          <w:bCs/>
          <w:color w:val="000000" w:themeColor="text1"/>
        </w:rPr>
        <w:t>…………………</w:t>
      </w:r>
    </w:p>
    <w:p w:rsidR="00A20CF7" w:rsidRPr="00703E44" w:rsidRDefault="00A20CF7" w:rsidP="00A20CF7">
      <w:p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</w:p>
    <w:p w:rsidR="00A20CF7" w:rsidRPr="00703E44" w:rsidRDefault="00A20CF7" w:rsidP="00A20CF7">
      <w:p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</w:p>
    <w:p w:rsidR="00A20CF7" w:rsidRPr="00703E44" w:rsidRDefault="00A20CF7" w:rsidP="00A20CF7">
      <w:pPr>
        <w:spacing w:after="0" w:line="240" w:lineRule="auto"/>
        <w:jc w:val="center"/>
        <w:rPr>
          <w:rFonts w:asciiTheme="minorHAnsi" w:hAnsiTheme="minorHAnsi" w:cstheme="minorHAnsi"/>
          <w:bCs/>
          <w:color w:val="000000" w:themeColor="text1"/>
        </w:rPr>
      </w:pPr>
      <w:r w:rsidRPr="00703E44">
        <w:rPr>
          <w:rFonts w:asciiTheme="minorHAnsi" w:hAnsiTheme="minorHAnsi" w:cstheme="minorHAnsi"/>
          <w:bCs/>
          <w:color w:val="000000" w:themeColor="text1"/>
        </w:rPr>
        <w:t>świadomy/a odpowiedzialności cywilnej za składanie oświadczeń niezgodnych z prawdą</w:t>
      </w:r>
    </w:p>
    <w:p w:rsidR="00A55463" w:rsidRPr="00703E44" w:rsidRDefault="00A55463" w:rsidP="00A20CF7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 w:rsidP="00A55463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oświadczam,</w:t>
      </w:r>
    </w:p>
    <w:p w:rsidR="00A20CF7" w:rsidRPr="00703E44" w:rsidRDefault="00A20CF7" w:rsidP="00A20CF7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 w:rsidP="00A20CF7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>iż na dzień ……………….. nie pozostaję w związku małżeńskim.</w:t>
      </w:r>
    </w:p>
    <w:p w:rsidR="00A20CF7" w:rsidRPr="00703E44" w:rsidRDefault="00A20CF7" w:rsidP="00A20CF7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 w:rsidP="00A20CF7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 w:rsidP="00A20CF7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A20CF7" w:rsidRPr="00703E44" w:rsidRDefault="00A20CF7" w:rsidP="00A20CF7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              ………………………………………………</w:t>
      </w:r>
      <w:r w:rsidR="00A55463" w:rsidRPr="00703E44">
        <w:rPr>
          <w:rFonts w:asciiTheme="minorHAnsi" w:hAnsiTheme="minorHAnsi" w:cstheme="minorHAnsi"/>
          <w:color w:val="000000" w:themeColor="text1"/>
        </w:rPr>
        <w:t>…….</w:t>
      </w:r>
      <w:r w:rsidRPr="00703E44">
        <w:rPr>
          <w:rFonts w:asciiTheme="minorHAnsi" w:hAnsiTheme="minorHAnsi" w:cstheme="minorHAnsi"/>
          <w:color w:val="000000" w:themeColor="text1"/>
        </w:rPr>
        <w:t xml:space="preserve">.                             </w:t>
      </w:r>
      <w:r w:rsidR="00A55463" w:rsidRPr="00703E44">
        <w:rPr>
          <w:rFonts w:asciiTheme="minorHAnsi" w:hAnsiTheme="minorHAnsi" w:cstheme="minorHAnsi"/>
          <w:color w:val="000000" w:themeColor="text1"/>
        </w:rPr>
        <w:t>……..</w:t>
      </w:r>
      <w:r w:rsidRPr="00703E44">
        <w:rPr>
          <w:rFonts w:asciiTheme="minorHAnsi" w:hAnsiTheme="minorHAnsi" w:cstheme="minorHAnsi"/>
          <w:color w:val="000000" w:themeColor="text1"/>
        </w:rPr>
        <w:t xml:space="preserve"> …………………………….……………</w:t>
      </w:r>
    </w:p>
    <w:p w:rsidR="00A20CF7" w:rsidRPr="00703E44" w:rsidRDefault="00A20CF7" w:rsidP="00A20CF7">
      <w:pPr>
        <w:spacing w:after="0" w:line="240" w:lineRule="auto"/>
        <w:rPr>
          <w:rFonts w:asciiTheme="minorHAnsi" w:hAnsiTheme="minorHAnsi" w:cstheme="minorHAnsi"/>
          <w:i/>
          <w:color w:val="000000" w:themeColor="text1"/>
        </w:rPr>
      </w:pPr>
      <w:r w:rsidRPr="00703E44">
        <w:rPr>
          <w:rFonts w:asciiTheme="minorHAnsi" w:hAnsiTheme="minorHAnsi" w:cstheme="minorHAnsi"/>
          <w:color w:val="000000" w:themeColor="text1"/>
        </w:rPr>
        <w:t xml:space="preserve">  </w:t>
      </w:r>
      <w:r w:rsidRPr="00703E44">
        <w:rPr>
          <w:rFonts w:asciiTheme="minorHAnsi" w:hAnsiTheme="minorHAnsi" w:cstheme="minorHAnsi"/>
          <w:i/>
          <w:color w:val="000000" w:themeColor="text1"/>
        </w:rPr>
        <w:t xml:space="preserve">          (Miejscowość i data złożenia oświadczenia)         </w:t>
      </w:r>
      <w:r w:rsidR="00ED0A19">
        <w:rPr>
          <w:rFonts w:asciiTheme="minorHAnsi" w:hAnsiTheme="minorHAnsi" w:cstheme="minorHAnsi"/>
          <w:i/>
          <w:color w:val="000000" w:themeColor="text1"/>
        </w:rPr>
        <w:t xml:space="preserve">                    </w:t>
      </w:r>
      <w:r w:rsidRPr="00703E44">
        <w:rPr>
          <w:rFonts w:asciiTheme="minorHAnsi" w:hAnsiTheme="minorHAnsi" w:cstheme="minorHAnsi"/>
          <w:i/>
          <w:color w:val="000000" w:themeColor="text1"/>
        </w:rPr>
        <w:t xml:space="preserve">  (Podpis Grantobiorcy)</w:t>
      </w:r>
    </w:p>
    <w:p w:rsidR="00C1379D" w:rsidRPr="00703E44" w:rsidRDefault="00C1379D" w:rsidP="00FE3FEC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945B68" w:rsidRPr="00703E44" w:rsidRDefault="00945B68" w:rsidP="00FE3FEC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945B68" w:rsidRPr="00703E44" w:rsidRDefault="00945B68" w:rsidP="00FE3FEC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945B68" w:rsidRPr="00703E44" w:rsidRDefault="00945B68" w:rsidP="00FE3FEC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945B68" w:rsidRPr="00703E44" w:rsidRDefault="00945B68" w:rsidP="00FE3FEC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945B68" w:rsidRPr="00703E44" w:rsidRDefault="00945B68" w:rsidP="00A20CF7">
      <w:pPr>
        <w:shd w:val="clear" w:color="auto" w:fill="FFFFFF"/>
        <w:tabs>
          <w:tab w:val="left" w:pos="3101"/>
          <w:tab w:val="left" w:leader="dot" w:pos="8962"/>
        </w:tabs>
        <w:spacing w:before="730"/>
        <w:rPr>
          <w:rFonts w:asciiTheme="minorHAnsi" w:hAnsiTheme="minorHAnsi" w:cstheme="minorHAnsi"/>
          <w:color w:val="000000" w:themeColor="text1"/>
        </w:rPr>
      </w:pPr>
      <w:bookmarkStart w:id="1" w:name="_GoBack"/>
      <w:bookmarkEnd w:id="1"/>
    </w:p>
    <w:sectPr w:rsidR="00945B68" w:rsidRPr="00703E44" w:rsidSect="00F42CC1"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962" w:rsidRDefault="00F32962">
      <w:pPr>
        <w:spacing w:after="0" w:line="240" w:lineRule="auto"/>
      </w:pPr>
      <w:r>
        <w:separator/>
      </w:r>
    </w:p>
  </w:endnote>
  <w:endnote w:type="continuationSeparator" w:id="0">
    <w:p w:rsidR="00F32962" w:rsidRDefault="00F3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46150883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066BA" w:rsidRPr="00F42CC1" w:rsidRDefault="0019562E">
            <w:pPr>
              <w:pStyle w:val="Stopk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UoPG_v.2.2r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 w:rsidR="006066BA" w:rsidRPr="00F42CC1">
              <w:rPr>
                <w:rFonts w:asciiTheme="minorHAnsi" w:hAnsiTheme="minorHAnsi"/>
              </w:rPr>
              <w:t xml:space="preserve">Strona </w:t>
            </w:r>
            <w:r w:rsidR="001172C7" w:rsidRPr="00F42CC1">
              <w:rPr>
                <w:rFonts w:asciiTheme="minorHAnsi" w:hAnsiTheme="minorHAnsi"/>
                <w:b/>
                <w:bCs/>
              </w:rPr>
              <w:fldChar w:fldCharType="begin"/>
            </w:r>
            <w:r w:rsidR="006066BA" w:rsidRPr="00F42CC1">
              <w:rPr>
                <w:rFonts w:asciiTheme="minorHAnsi" w:hAnsiTheme="minorHAnsi"/>
                <w:b/>
                <w:bCs/>
              </w:rPr>
              <w:instrText>PAGE</w:instrText>
            </w:r>
            <w:r w:rsidR="001172C7" w:rsidRPr="00F42CC1">
              <w:rPr>
                <w:rFonts w:asciiTheme="minorHAnsi" w:hAnsiTheme="minorHAnsi"/>
                <w:b/>
                <w:bCs/>
              </w:rPr>
              <w:fldChar w:fldCharType="separate"/>
            </w:r>
            <w:r w:rsidR="00457958">
              <w:rPr>
                <w:rFonts w:asciiTheme="minorHAnsi" w:hAnsiTheme="minorHAnsi"/>
                <w:b/>
                <w:bCs/>
                <w:noProof/>
              </w:rPr>
              <w:t>11</w:t>
            </w:r>
            <w:r w:rsidR="001172C7" w:rsidRPr="00F42CC1">
              <w:rPr>
                <w:rFonts w:asciiTheme="minorHAnsi" w:hAnsiTheme="minorHAnsi"/>
                <w:b/>
                <w:bCs/>
              </w:rPr>
              <w:fldChar w:fldCharType="end"/>
            </w:r>
            <w:r w:rsidR="006066BA" w:rsidRPr="00F42CC1">
              <w:rPr>
                <w:rFonts w:asciiTheme="minorHAnsi" w:hAnsiTheme="minorHAnsi"/>
              </w:rPr>
              <w:t xml:space="preserve"> z </w:t>
            </w:r>
            <w:r w:rsidR="00973890">
              <w:rPr>
                <w:rFonts w:asciiTheme="minorHAnsi" w:hAnsiTheme="minorHAnsi"/>
                <w:b/>
                <w:bCs/>
              </w:rPr>
              <w:t>11</w:t>
            </w:r>
          </w:p>
        </w:sdtContent>
      </w:sdt>
    </w:sdtContent>
  </w:sdt>
  <w:p w:rsidR="00A956DC" w:rsidRPr="00F42CC1" w:rsidRDefault="00A956DC" w:rsidP="00BB5A08">
    <w:pPr>
      <w:pStyle w:val="Stopka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890" w:rsidRPr="00F42CC1" w:rsidRDefault="00973890">
    <w:pPr>
      <w:pStyle w:val="Stopka"/>
      <w:jc w:val="center"/>
      <w:rPr>
        <w:rFonts w:asciiTheme="minorHAnsi" w:hAnsiTheme="minorHAnsi"/>
      </w:rPr>
    </w:pPr>
  </w:p>
  <w:p w:rsidR="00973890" w:rsidRPr="00F42CC1" w:rsidRDefault="00973890" w:rsidP="00BB5A08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962" w:rsidRDefault="00F32962">
      <w:pPr>
        <w:spacing w:after="0" w:line="240" w:lineRule="auto"/>
      </w:pPr>
      <w:r>
        <w:separator/>
      </w:r>
    </w:p>
  </w:footnote>
  <w:footnote w:type="continuationSeparator" w:id="0">
    <w:p w:rsidR="00F32962" w:rsidRDefault="00F32962">
      <w:pPr>
        <w:spacing w:after="0" w:line="240" w:lineRule="auto"/>
      </w:pPr>
      <w:r>
        <w:continuationSeparator/>
      </w:r>
    </w:p>
  </w:footnote>
  <w:footnote w:id="1">
    <w:p w:rsidR="00A956DC" w:rsidRPr="00F70B22" w:rsidRDefault="00A956DC" w:rsidP="00D70383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F70B22">
        <w:rPr>
          <w:rFonts w:asciiTheme="minorHAnsi" w:hAnsiTheme="minorHAnsi" w:cstheme="minorBidi"/>
          <w:color w:val="auto"/>
          <w:sz w:val="20"/>
          <w:szCs w:val="20"/>
        </w:rPr>
        <w:footnoteRef/>
      </w:r>
      <w:r w:rsidRPr="00F70B22">
        <w:rPr>
          <w:rFonts w:asciiTheme="minorHAnsi" w:hAnsiTheme="minorHAnsi" w:cstheme="minorBidi"/>
          <w:color w:val="auto"/>
          <w:sz w:val="20"/>
          <w:szCs w:val="20"/>
        </w:rPr>
        <w:t xml:space="preserve"> Pełnomocnictwa, umowy spółki cywilnej albo uchwały wspólników spółki cywilnej, odpisu z Krajowego Rejestru Sądowego.</w:t>
      </w:r>
    </w:p>
  </w:footnote>
  <w:footnote w:id="2">
    <w:p w:rsidR="00A956DC" w:rsidRPr="00603C1F" w:rsidRDefault="00A956DC" w:rsidP="00D70383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F70B22">
        <w:rPr>
          <w:rFonts w:asciiTheme="minorHAnsi" w:hAnsiTheme="minorHAnsi" w:cstheme="minorBidi"/>
          <w:color w:val="auto"/>
          <w:sz w:val="20"/>
          <w:szCs w:val="20"/>
        </w:rPr>
        <w:footnoteRef/>
      </w:r>
      <w:r w:rsidRPr="00F70B22">
        <w:rPr>
          <w:rFonts w:asciiTheme="minorHAnsi" w:hAnsiTheme="minorHAnsi" w:cstheme="minorBidi"/>
          <w:color w:val="auto"/>
          <w:sz w:val="20"/>
          <w:szCs w:val="20"/>
        </w:rPr>
        <w:t xml:space="preserve"> Jeśli dotyczy – kopię dokumentu załącza się w przypadku, jeśli sposób reprezentacji jest inny niż wskazano we wniosku o przyznanie pomocy</w:t>
      </w:r>
    </w:p>
  </w:footnote>
  <w:footnote w:id="3">
    <w:p w:rsidR="00A956DC" w:rsidRDefault="00A956D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A956DC" w:rsidRDefault="00A956DC">
      <w:pPr>
        <w:pStyle w:val="Tekstprzypisudolnego"/>
      </w:pPr>
      <w:r w:rsidRPr="002F58D0">
        <w:rPr>
          <w:rStyle w:val="Odwoanieprzypisudolnego"/>
        </w:rPr>
        <w:footnoteRef/>
      </w:r>
      <w:r w:rsidRPr="002F58D0">
        <w:t xml:space="preserve"> Jeśli obowiązek taki nie wynika z projektu grantowego, można usunąć.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C1" w:rsidRDefault="00D85FC1" w:rsidP="00D85FC1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981383" wp14:editId="793151DE">
          <wp:simplePos x="0" y="0"/>
          <wp:positionH relativeFrom="column">
            <wp:posOffset>1737995</wp:posOffset>
          </wp:positionH>
          <wp:positionV relativeFrom="paragraph">
            <wp:posOffset>-297180</wp:posOffset>
          </wp:positionV>
          <wp:extent cx="622300" cy="590550"/>
          <wp:effectExtent l="1905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41EA436" wp14:editId="568EA17A">
          <wp:simplePos x="0" y="0"/>
          <wp:positionH relativeFrom="column">
            <wp:posOffset>3033395</wp:posOffset>
          </wp:positionH>
          <wp:positionV relativeFrom="paragraph">
            <wp:posOffset>-297180</wp:posOffset>
          </wp:positionV>
          <wp:extent cx="857250" cy="628650"/>
          <wp:effectExtent l="19050" t="0" r="0" b="0"/>
          <wp:wrapSquare wrapText="bothSides"/>
          <wp:docPr id="5" name="Obraz 1" descr="http://www.ziemiabilgorajska.pl/aktualnosci_zdjecia/miniatury/307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iemiabilgorajska.pl/aktualnosci_zdjecia/miniatury/307-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</w:rPr>
      <w:drawing>
        <wp:anchor distT="0" distB="0" distL="114300" distR="114300" simplePos="0" relativeHeight="251662336" behindDoc="0" locked="0" layoutInCell="1" allowOverlap="1" wp14:anchorId="38D5BAE2" wp14:editId="7A6F49B6">
          <wp:simplePos x="0" y="0"/>
          <wp:positionH relativeFrom="column">
            <wp:posOffset>4528820</wp:posOffset>
          </wp:positionH>
          <wp:positionV relativeFrom="paragraph">
            <wp:posOffset>-421005</wp:posOffset>
          </wp:positionV>
          <wp:extent cx="1181100" cy="75247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</w:rPr>
      <w:drawing>
        <wp:anchor distT="0" distB="0" distL="114300" distR="114300" simplePos="0" relativeHeight="251659264" behindDoc="0" locked="0" layoutInCell="1" allowOverlap="1" wp14:anchorId="1A6BD49D" wp14:editId="35C84A80">
          <wp:simplePos x="0" y="0"/>
          <wp:positionH relativeFrom="column">
            <wp:posOffset>42545</wp:posOffset>
          </wp:positionH>
          <wp:positionV relativeFrom="paragraph">
            <wp:posOffset>-297180</wp:posOffset>
          </wp:positionV>
          <wp:extent cx="1038225" cy="666750"/>
          <wp:effectExtent l="1905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85FC1" w:rsidRDefault="00D85F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8136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75BC0EC0"/>
    <w:lvl w:ilvl="0">
      <w:start w:val="1"/>
      <w:numFmt w:val="decimal"/>
      <w:lvlText w:val="%1)"/>
      <w:lvlJc w:val="left"/>
      <w:pPr>
        <w:tabs>
          <w:tab w:val="num" w:pos="-363"/>
        </w:tabs>
        <w:ind w:left="-363" w:hanging="360"/>
      </w:pPr>
    </w:lvl>
    <w:lvl w:ilvl="1">
      <w:start w:val="1"/>
      <w:numFmt w:val="bullet"/>
      <w:lvlText w:val="◦"/>
      <w:lvlJc w:val="left"/>
      <w:pPr>
        <w:tabs>
          <w:tab w:val="num" w:pos="-3"/>
        </w:tabs>
        <w:ind w:left="-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57"/>
        </w:tabs>
        <w:ind w:left="35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</w:abstractNum>
  <w:abstractNum w:abstractNumId="4" w15:restartNumberingAfterBreak="0">
    <w:nsid w:val="01FF4C2E"/>
    <w:multiLevelType w:val="hybridMultilevel"/>
    <w:tmpl w:val="AEF0E2C6"/>
    <w:lvl w:ilvl="0" w:tplc="04150011">
      <w:start w:val="1"/>
      <w:numFmt w:val="decimal"/>
      <w:lvlText w:val="%1)"/>
      <w:lvlJc w:val="left"/>
      <w:pPr>
        <w:ind w:left="1186" w:hanging="360"/>
      </w:pPr>
    </w:lvl>
    <w:lvl w:ilvl="1" w:tplc="04150011">
      <w:start w:val="1"/>
      <w:numFmt w:val="decimal"/>
      <w:lvlText w:val="%2)"/>
      <w:lvlJc w:val="left"/>
      <w:pPr>
        <w:ind w:left="1906" w:hanging="360"/>
      </w:pPr>
    </w:lvl>
    <w:lvl w:ilvl="2" w:tplc="0415001B" w:tentative="1">
      <w:start w:val="1"/>
      <w:numFmt w:val="lowerRoman"/>
      <w:lvlText w:val="%3."/>
      <w:lvlJc w:val="right"/>
      <w:pPr>
        <w:ind w:left="2626" w:hanging="180"/>
      </w:pPr>
    </w:lvl>
    <w:lvl w:ilvl="3" w:tplc="0415000F" w:tentative="1">
      <w:start w:val="1"/>
      <w:numFmt w:val="decimal"/>
      <w:lvlText w:val="%4."/>
      <w:lvlJc w:val="left"/>
      <w:pPr>
        <w:ind w:left="3346" w:hanging="360"/>
      </w:pPr>
    </w:lvl>
    <w:lvl w:ilvl="4" w:tplc="04150019" w:tentative="1">
      <w:start w:val="1"/>
      <w:numFmt w:val="lowerLetter"/>
      <w:lvlText w:val="%5."/>
      <w:lvlJc w:val="left"/>
      <w:pPr>
        <w:ind w:left="4066" w:hanging="360"/>
      </w:pPr>
    </w:lvl>
    <w:lvl w:ilvl="5" w:tplc="0415001B" w:tentative="1">
      <w:start w:val="1"/>
      <w:numFmt w:val="lowerRoman"/>
      <w:lvlText w:val="%6."/>
      <w:lvlJc w:val="right"/>
      <w:pPr>
        <w:ind w:left="4786" w:hanging="180"/>
      </w:pPr>
    </w:lvl>
    <w:lvl w:ilvl="6" w:tplc="0415000F" w:tentative="1">
      <w:start w:val="1"/>
      <w:numFmt w:val="decimal"/>
      <w:lvlText w:val="%7."/>
      <w:lvlJc w:val="left"/>
      <w:pPr>
        <w:ind w:left="5506" w:hanging="360"/>
      </w:pPr>
    </w:lvl>
    <w:lvl w:ilvl="7" w:tplc="04150019" w:tentative="1">
      <w:start w:val="1"/>
      <w:numFmt w:val="lowerLetter"/>
      <w:lvlText w:val="%8."/>
      <w:lvlJc w:val="left"/>
      <w:pPr>
        <w:ind w:left="6226" w:hanging="360"/>
      </w:pPr>
    </w:lvl>
    <w:lvl w:ilvl="8" w:tplc="0415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5" w15:restartNumberingAfterBreak="0">
    <w:nsid w:val="04CB7F14"/>
    <w:multiLevelType w:val="hybridMultilevel"/>
    <w:tmpl w:val="3C806E1A"/>
    <w:lvl w:ilvl="0" w:tplc="EF08BB4E">
      <w:start w:val="1"/>
      <w:numFmt w:val="decimal"/>
      <w:lvlText w:val="%1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DD319B"/>
    <w:multiLevelType w:val="hybridMultilevel"/>
    <w:tmpl w:val="6F7A3BE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53D32C0"/>
    <w:multiLevelType w:val="hybridMultilevel"/>
    <w:tmpl w:val="5066B88C"/>
    <w:lvl w:ilvl="0" w:tplc="531005DC">
      <w:start w:val="2"/>
      <w:numFmt w:val="decimal"/>
      <w:lvlText w:val="%1."/>
      <w:lvlJc w:val="left"/>
      <w:pPr>
        <w:ind w:left="7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508F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32CD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9A38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5EDF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3A24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0D5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6A29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008E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F1360F"/>
    <w:multiLevelType w:val="hybridMultilevel"/>
    <w:tmpl w:val="1F30DED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A520ED2"/>
    <w:multiLevelType w:val="multilevel"/>
    <w:tmpl w:val="8136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E571C7"/>
    <w:multiLevelType w:val="hybridMultilevel"/>
    <w:tmpl w:val="B21EC092"/>
    <w:lvl w:ilvl="0" w:tplc="3F8EA446">
      <w:start w:val="1"/>
      <w:numFmt w:val="decimal"/>
      <w:lvlText w:val="%1."/>
      <w:lvlJc w:val="left"/>
      <w:pPr>
        <w:ind w:left="2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50B61"/>
    <w:multiLevelType w:val="hybridMultilevel"/>
    <w:tmpl w:val="AFD2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41479"/>
    <w:multiLevelType w:val="hybridMultilevel"/>
    <w:tmpl w:val="994A36BC"/>
    <w:lvl w:ilvl="0" w:tplc="3FA2A0A2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7A557D"/>
    <w:multiLevelType w:val="hybridMultilevel"/>
    <w:tmpl w:val="B1323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E6D42"/>
    <w:multiLevelType w:val="hybridMultilevel"/>
    <w:tmpl w:val="D0B44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F246B"/>
    <w:multiLevelType w:val="hybridMultilevel"/>
    <w:tmpl w:val="D0B44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62354"/>
    <w:multiLevelType w:val="hybridMultilevel"/>
    <w:tmpl w:val="ABF8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427F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F6381"/>
    <w:multiLevelType w:val="hybridMultilevel"/>
    <w:tmpl w:val="2B3CF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051775"/>
    <w:multiLevelType w:val="multilevel"/>
    <w:tmpl w:val="0988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A065D07"/>
    <w:multiLevelType w:val="multilevel"/>
    <w:tmpl w:val="8136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C590A04"/>
    <w:multiLevelType w:val="multilevel"/>
    <w:tmpl w:val="CDC46A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1" w15:restartNumberingAfterBreak="0">
    <w:nsid w:val="341E179B"/>
    <w:multiLevelType w:val="hybridMultilevel"/>
    <w:tmpl w:val="D0B44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579EF"/>
    <w:multiLevelType w:val="multilevel"/>
    <w:tmpl w:val="8136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BF32AFA"/>
    <w:multiLevelType w:val="hybridMultilevel"/>
    <w:tmpl w:val="D0B44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147C9"/>
    <w:multiLevelType w:val="hybridMultilevel"/>
    <w:tmpl w:val="B1323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757B0"/>
    <w:multiLevelType w:val="hybridMultilevel"/>
    <w:tmpl w:val="5ECE8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C6EA8"/>
    <w:multiLevelType w:val="hybridMultilevel"/>
    <w:tmpl w:val="B21EC092"/>
    <w:lvl w:ilvl="0" w:tplc="3F8EA446">
      <w:start w:val="1"/>
      <w:numFmt w:val="decimal"/>
      <w:lvlText w:val="%1."/>
      <w:lvlJc w:val="left"/>
      <w:pPr>
        <w:ind w:left="2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B02B9"/>
    <w:multiLevelType w:val="hybridMultilevel"/>
    <w:tmpl w:val="694A9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2172F"/>
    <w:multiLevelType w:val="hybridMultilevel"/>
    <w:tmpl w:val="267E039A"/>
    <w:lvl w:ilvl="0" w:tplc="723A993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F5BF5"/>
    <w:multiLevelType w:val="multilevel"/>
    <w:tmpl w:val="F500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FCF092B"/>
    <w:multiLevelType w:val="hybridMultilevel"/>
    <w:tmpl w:val="AB44C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EF394E"/>
    <w:multiLevelType w:val="multilevel"/>
    <w:tmpl w:val="8136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2833A9A"/>
    <w:multiLevelType w:val="hybridMultilevel"/>
    <w:tmpl w:val="7F7C3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04E6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17A02"/>
    <w:multiLevelType w:val="hybridMultilevel"/>
    <w:tmpl w:val="D0B44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34856"/>
    <w:multiLevelType w:val="multilevel"/>
    <w:tmpl w:val="8136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65C3E9E"/>
    <w:multiLevelType w:val="multilevel"/>
    <w:tmpl w:val="8136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957309F"/>
    <w:multiLevelType w:val="hybridMultilevel"/>
    <w:tmpl w:val="797C23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AFD652E"/>
    <w:multiLevelType w:val="multilevel"/>
    <w:tmpl w:val="8136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DF84AF0"/>
    <w:multiLevelType w:val="hybridMultilevel"/>
    <w:tmpl w:val="3634E7CE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61565E55"/>
    <w:multiLevelType w:val="multilevel"/>
    <w:tmpl w:val="8136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2250216"/>
    <w:multiLevelType w:val="hybridMultilevel"/>
    <w:tmpl w:val="263AFA68"/>
    <w:lvl w:ilvl="0" w:tplc="865865B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F412F8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400586"/>
    <w:multiLevelType w:val="multilevel"/>
    <w:tmpl w:val="8136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590049D"/>
    <w:multiLevelType w:val="hybridMultilevel"/>
    <w:tmpl w:val="240E89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5F4195A"/>
    <w:multiLevelType w:val="hybridMultilevel"/>
    <w:tmpl w:val="6ECCE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D430EE"/>
    <w:multiLevelType w:val="hybridMultilevel"/>
    <w:tmpl w:val="7F7C3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04E6C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2D5618"/>
    <w:multiLevelType w:val="hybridMultilevel"/>
    <w:tmpl w:val="240E89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CC37EE"/>
    <w:multiLevelType w:val="multilevel"/>
    <w:tmpl w:val="8136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CB50ABF"/>
    <w:multiLevelType w:val="hybridMultilevel"/>
    <w:tmpl w:val="DDB63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1414D"/>
    <w:multiLevelType w:val="hybridMultilevel"/>
    <w:tmpl w:val="994A36BC"/>
    <w:lvl w:ilvl="0" w:tplc="3FA2A0A2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5"/>
  </w:num>
  <w:num w:numId="6">
    <w:abstractNumId w:val="38"/>
  </w:num>
  <w:num w:numId="7">
    <w:abstractNumId w:val="40"/>
  </w:num>
  <w:num w:numId="8">
    <w:abstractNumId w:val="32"/>
  </w:num>
  <w:num w:numId="9">
    <w:abstractNumId w:val="47"/>
  </w:num>
  <w:num w:numId="10">
    <w:abstractNumId w:val="45"/>
  </w:num>
  <w:num w:numId="11">
    <w:abstractNumId w:val="48"/>
  </w:num>
  <w:num w:numId="12">
    <w:abstractNumId w:val="41"/>
  </w:num>
  <w:num w:numId="13">
    <w:abstractNumId w:val="23"/>
  </w:num>
  <w:num w:numId="14">
    <w:abstractNumId w:val="29"/>
  </w:num>
  <w:num w:numId="15">
    <w:abstractNumId w:val="19"/>
  </w:num>
  <w:num w:numId="16">
    <w:abstractNumId w:val="14"/>
  </w:num>
  <w:num w:numId="17">
    <w:abstractNumId w:val="46"/>
  </w:num>
  <w:num w:numId="18">
    <w:abstractNumId w:val="37"/>
  </w:num>
  <w:num w:numId="19">
    <w:abstractNumId w:val="9"/>
  </w:num>
  <w:num w:numId="20">
    <w:abstractNumId w:val="33"/>
  </w:num>
  <w:num w:numId="21">
    <w:abstractNumId w:val="34"/>
  </w:num>
  <w:num w:numId="22">
    <w:abstractNumId w:val="28"/>
  </w:num>
  <w:num w:numId="23">
    <w:abstractNumId w:val="6"/>
  </w:num>
  <w:num w:numId="24">
    <w:abstractNumId w:val="39"/>
  </w:num>
  <w:num w:numId="25">
    <w:abstractNumId w:val="15"/>
  </w:num>
  <w:num w:numId="26">
    <w:abstractNumId w:val="31"/>
  </w:num>
  <w:num w:numId="27">
    <w:abstractNumId w:val="42"/>
  </w:num>
  <w:num w:numId="28">
    <w:abstractNumId w:val="35"/>
  </w:num>
  <w:num w:numId="29">
    <w:abstractNumId w:val="7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4"/>
  </w:num>
  <w:num w:numId="34">
    <w:abstractNumId w:val="26"/>
  </w:num>
  <w:num w:numId="35">
    <w:abstractNumId w:val="21"/>
  </w:num>
  <w:num w:numId="36">
    <w:abstractNumId w:val="27"/>
  </w:num>
  <w:num w:numId="37">
    <w:abstractNumId w:val="17"/>
  </w:num>
  <w:num w:numId="38">
    <w:abstractNumId w:val="13"/>
  </w:num>
  <w:num w:numId="39">
    <w:abstractNumId w:val="36"/>
  </w:num>
  <w:num w:numId="40">
    <w:abstractNumId w:val="11"/>
  </w:num>
  <w:num w:numId="41">
    <w:abstractNumId w:val="44"/>
  </w:num>
  <w:num w:numId="42">
    <w:abstractNumId w:val="30"/>
  </w:num>
  <w:num w:numId="43">
    <w:abstractNumId w:val="20"/>
  </w:num>
  <w:num w:numId="44">
    <w:abstractNumId w:val="43"/>
  </w:num>
  <w:num w:numId="45">
    <w:abstractNumId w:val="18"/>
  </w:num>
  <w:num w:numId="46">
    <w:abstractNumId w:val="12"/>
  </w:num>
  <w:num w:numId="47">
    <w:abstractNumId w:val="24"/>
  </w:num>
  <w:num w:numId="48">
    <w:abstractNumId w:val="16"/>
  </w:num>
  <w:num w:numId="49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3B"/>
    <w:rsid w:val="00002698"/>
    <w:rsid w:val="00014854"/>
    <w:rsid w:val="00020367"/>
    <w:rsid w:val="000209EB"/>
    <w:rsid w:val="000340A2"/>
    <w:rsid w:val="00036BC4"/>
    <w:rsid w:val="00064317"/>
    <w:rsid w:val="000655B8"/>
    <w:rsid w:val="00071493"/>
    <w:rsid w:val="00076EC1"/>
    <w:rsid w:val="000A0B78"/>
    <w:rsid w:val="000B77F4"/>
    <w:rsid w:val="000B7868"/>
    <w:rsid w:val="000C09D8"/>
    <w:rsid w:val="000C1796"/>
    <w:rsid w:val="000C33A5"/>
    <w:rsid w:val="000D07F4"/>
    <w:rsid w:val="001028C5"/>
    <w:rsid w:val="00112EF9"/>
    <w:rsid w:val="001172C7"/>
    <w:rsid w:val="001222F1"/>
    <w:rsid w:val="00156F95"/>
    <w:rsid w:val="00157C5E"/>
    <w:rsid w:val="0016076F"/>
    <w:rsid w:val="00171814"/>
    <w:rsid w:val="00190473"/>
    <w:rsid w:val="0019562E"/>
    <w:rsid w:val="001A29AB"/>
    <w:rsid w:val="001B20B5"/>
    <w:rsid w:val="001B54D2"/>
    <w:rsid w:val="001D689C"/>
    <w:rsid w:val="001E12A4"/>
    <w:rsid w:val="001F1A37"/>
    <w:rsid w:val="00203958"/>
    <w:rsid w:val="002262B7"/>
    <w:rsid w:val="00242DB4"/>
    <w:rsid w:val="002511BD"/>
    <w:rsid w:val="0026223B"/>
    <w:rsid w:val="00275B8E"/>
    <w:rsid w:val="00276D0E"/>
    <w:rsid w:val="00283511"/>
    <w:rsid w:val="002F58D0"/>
    <w:rsid w:val="003027EC"/>
    <w:rsid w:val="003200F0"/>
    <w:rsid w:val="003268F5"/>
    <w:rsid w:val="00330DF7"/>
    <w:rsid w:val="00331E83"/>
    <w:rsid w:val="003359A4"/>
    <w:rsid w:val="003446D1"/>
    <w:rsid w:val="00347B3C"/>
    <w:rsid w:val="003513AE"/>
    <w:rsid w:val="00372247"/>
    <w:rsid w:val="00381542"/>
    <w:rsid w:val="003916E5"/>
    <w:rsid w:val="00391ED2"/>
    <w:rsid w:val="0039244D"/>
    <w:rsid w:val="003D17A1"/>
    <w:rsid w:val="004157EF"/>
    <w:rsid w:val="004164A3"/>
    <w:rsid w:val="00440215"/>
    <w:rsid w:val="00445D91"/>
    <w:rsid w:val="0044605B"/>
    <w:rsid w:val="0045669C"/>
    <w:rsid w:val="00457958"/>
    <w:rsid w:val="00461FCF"/>
    <w:rsid w:val="00481455"/>
    <w:rsid w:val="0048199C"/>
    <w:rsid w:val="0049124E"/>
    <w:rsid w:val="00494461"/>
    <w:rsid w:val="004A4DC6"/>
    <w:rsid w:val="004A4EBB"/>
    <w:rsid w:val="004C23F7"/>
    <w:rsid w:val="004F0617"/>
    <w:rsid w:val="004F0D59"/>
    <w:rsid w:val="005029B1"/>
    <w:rsid w:val="00515E75"/>
    <w:rsid w:val="00525C8B"/>
    <w:rsid w:val="00534043"/>
    <w:rsid w:val="00567E52"/>
    <w:rsid w:val="00594BDE"/>
    <w:rsid w:val="005976D5"/>
    <w:rsid w:val="005976EA"/>
    <w:rsid w:val="005A4804"/>
    <w:rsid w:val="005F5027"/>
    <w:rsid w:val="00606271"/>
    <w:rsid w:val="006066BA"/>
    <w:rsid w:val="00616B68"/>
    <w:rsid w:val="006451CE"/>
    <w:rsid w:val="00651FA3"/>
    <w:rsid w:val="00660548"/>
    <w:rsid w:val="00690974"/>
    <w:rsid w:val="00692888"/>
    <w:rsid w:val="006A3A08"/>
    <w:rsid w:val="006A6457"/>
    <w:rsid w:val="006B07A2"/>
    <w:rsid w:val="006C42C6"/>
    <w:rsid w:val="006C7A04"/>
    <w:rsid w:val="006F0A78"/>
    <w:rsid w:val="00703E44"/>
    <w:rsid w:val="0070586A"/>
    <w:rsid w:val="00707504"/>
    <w:rsid w:val="00722E70"/>
    <w:rsid w:val="007550F4"/>
    <w:rsid w:val="007564FE"/>
    <w:rsid w:val="007566CE"/>
    <w:rsid w:val="0076105C"/>
    <w:rsid w:val="00785BE4"/>
    <w:rsid w:val="00790787"/>
    <w:rsid w:val="00792503"/>
    <w:rsid w:val="00795731"/>
    <w:rsid w:val="007A6AC5"/>
    <w:rsid w:val="007D2B08"/>
    <w:rsid w:val="007D6304"/>
    <w:rsid w:val="007D7AC2"/>
    <w:rsid w:val="007F484D"/>
    <w:rsid w:val="00802E59"/>
    <w:rsid w:val="00822EDA"/>
    <w:rsid w:val="00844022"/>
    <w:rsid w:val="008461FC"/>
    <w:rsid w:val="008729BA"/>
    <w:rsid w:val="00874F50"/>
    <w:rsid w:val="008A1CFD"/>
    <w:rsid w:val="008B0A71"/>
    <w:rsid w:val="008B663E"/>
    <w:rsid w:val="008D6034"/>
    <w:rsid w:val="008E158C"/>
    <w:rsid w:val="008E28CC"/>
    <w:rsid w:val="00903771"/>
    <w:rsid w:val="00934A8C"/>
    <w:rsid w:val="00937556"/>
    <w:rsid w:val="00945B68"/>
    <w:rsid w:val="0096576B"/>
    <w:rsid w:val="0096589F"/>
    <w:rsid w:val="00970C31"/>
    <w:rsid w:val="00973890"/>
    <w:rsid w:val="009B16F5"/>
    <w:rsid w:val="009F488F"/>
    <w:rsid w:val="00A11B3B"/>
    <w:rsid w:val="00A20CF7"/>
    <w:rsid w:val="00A23FC3"/>
    <w:rsid w:val="00A26E8B"/>
    <w:rsid w:val="00A33CDA"/>
    <w:rsid w:val="00A45330"/>
    <w:rsid w:val="00A52859"/>
    <w:rsid w:val="00A55463"/>
    <w:rsid w:val="00A67BBF"/>
    <w:rsid w:val="00A755C8"/>
    <w:rsid w:val="00A956DC"/>
    <w:rsid w:val="00AA1F83"/>
    <w:rsid w:val="00AD3930"/>
    <w:rsid w:val="00AF1965"/>
    <w:rsid w:val="00B027F7"/>
    <w:rsid w:val="00B10C80"/>
    <w:rsid w:val="00B1312C"/>
    <w:rsid w:val="00B1565A"/>
    <w:rsid w:val="00B3329D"/>
    <w:rsid w:val="00B938C0"/>
    <w:rsid w:val="00B9561A"/>
    <w:rsid w:val="00BA5781"/>
    <w:rsid w:val="00BB5A08"/>
    <w:rsid w:val="00BE28BD"/>
    <w:rsid w:val="00C05893"/>
    <w:rsid w:val="00C1026F"/>
    <w:rsid w:val="00C1379D"/>
    <w:rsid w:val="00C50C33"/>
    <w:rsid w:val="00C573EF"/>
    <w:rsid w:val="00C602AA"/>
    <w:rsid w:val="00C76512"/>
    <w:rsid w:val="00C973CB"/>
    <w:rsid w:val="00CA1517"/>
    <w:rsid w:val="00CB7DE1"/>
    <w:rsid w:val="00CC1F1E"/>
    <w:rsid w:val="00CE1585"/>
    <w:rsid w:val="00D0312B"/>
    <w:rsid w:val="00D13109"/>
    <w:rsid w:val="00D252D0"/>
    <w:rsid w:val="00D26D3E"/>
    <w:rsid w:val="00D47C25"/>
    <w:rsid w:val="00D524C2"/>
    <w:rsid w:val="00D544F2"/>
    <w:rsid w:val="00D56951"/>
    <w:rsid w:val="00D6641C"/>
    <w:rsid w:val="00D67C73"/>
    <w:rsid w:val="00D70383"/>
    <w:rsid w:val="00D85FC1"/>
    <w:rsid w:val="00DA5275"/>
    <w:rsid w:val="00E23585"/>
    <w:rsid w:val="00E269AB"/>
    <w:rsid w:val="00E365B5"/>
    <w:rsid w:val="00E37536"/>
    <w:rsid w:val="00E469F4"/>
    <w:rsid w:val="00E630A0"/>
    <w:rsid w:val="00E6445C"/>
    <w:rsid w:val="00E74C24"/>
    <w:rsid w:val="00E7663B"/>
    <w:rsid w:val="00E771C8"/>
    <w:rsid w:val="00E8381C"/>
    <w:rsid w:val="00E87216"/>
    <w:rsid w:val="00E96850"/>
    <w:rsid w:val="00EA37A7"/>
    <w:rsid w:val="00EA74BA"/>
    <w:rsid w:val="00EB2876"/>
    <w:rsid w:val="00EB2CF8"/>
    <w:rsid w:val="00EB3C7C"/>
    <w:rsid w:val="00ED0A19"/>
    <w:rsid w:val="00EE3004"/>
    <w:rsid w:val="00EF76A3"/>
    <w:rsid w:val="00F04440"/>
    <w:rsid w:val="00F173A2"/>
    <w:rsid w:val="00F32962"/>
    <w:rsid w:val="00F343A4"/>
    <w:rsid w:val="00F42CC1"/>
    <w:rsid w:val="00F4657E"/>
    <w:rsid w:val="00F52CFD"/>
    <w:rsid w:val="00F5380E"/>
    <w:rsid w:val="00F70B22"/>
    <w:rsid w:val="00F712D5"/>
    <w:rsid w:val="00F92A40"/>
    <w:rsid w:val="00FA44CE"/>
    <w:rsid w:val="00FA51B7"/>
    <w:rsid w:val="00FB352A"/>
    <w:rsid w:val="00FC3F11"/>
    <w:rsid w:val="00FD47FD"/>
    <w:rsid w:val="00FE3FEC"/>
    <w:rsid w:val="00FE7934"/>
    <w:rsid w:val="00FF00C2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93896A"/>
  <w15:docId w15:val="{B4A1B3F7-30B4-4D0B-932D-BF786FAF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223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22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223B"/>
    <w:pPr>
      <w:keepNext/>
      <w:keepLines/>
      <w:spacing w:before="200" w:after="0"/>
      <w:jc w:val="right"/>
      <w:outlineLvl w:val="1"/>
    </w:pPr>
    <w:rPr>
      <w:rFonts w:ascii="Times New Roman" w:eastAsia="Times New Roman" w:hAnsi="Times New Roman"/>
      <w:b/>
      <w:bCs/>
      <w:color w:val="4F81BD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22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6223B"/>
    <w:rPr>
      <w:rFonts w:ascii="Times New Roman" w:eastAsia="Times New Roman" w:hAnsi="Times New Roman" w:cs="Times New Roman"/>
      <w:b/>
      <w:bCs/>
      <w:color w:val="4F81BD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622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622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622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622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26223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6223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223B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22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223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5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916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16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16E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6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11">
    <w:name w:val="h11"/>
    <w:basedOn w:val="Domylnaczcionkaakapitu"/>
    <w:rsid w:val="009F488F"/>
    <w:rPr>
      <w:rFonts w:ascii="Verdana" w:hAnsi="Verdana" w:hint="default"/>
      <w:b/>
      <w:bCs/>
      <w:i w:val="0"/>
      <w:iCs w:val="0"/>
      <w:sz w:val="23"/>
      <w:szCs w:val="23"/>
    </w:rPr>
  </w:style>
  <w:style w:type="character" w:styleId="Odwoanieprzypisudolnego">
    <w:name w:val="footnote reference"/>
    <w:aliases w:val="Odwołanie przypisu,Odwołanie przypisu dolnego2,Odwołanie przypisu dolnego1,Odwołanie przypisu1"/>
    <w:basedOn w:val="Domylnaczcionkaakapitu"/>
    <w:semiHidden/>
    <w:rsid w:val="00D7038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038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0383"/>
    <w:rPr>
      <w:sz w:val="20"/>
      <w:szCs w:val="20"/>
    </w:rPr>
  </w:style>
  <w:style w:type="paragraph" w:customStyle="1" w:styleId="Default">
    <w:name w:val="Default"/>
    <w:rsid w:val="00D70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5">
    <w:name w:val="Font Style55"/>
    <w:rsid w:val="00C573EF"/>
    <w:rPr>
      <w:rFonts w:ascii="Franklin Gothic Medium" w:hAnsi="Franklin Gothic Medium" w:cs="Franklin Gothic Medium"/>
      <w:b/>
      <w:bCs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703E44"/>
    <w:rPr>
      <w:color w:val="0000FF"/>
      <w:u w:val="single"/>
    </w:rPr>
  </w:style>
  <w:style w:type="character" w:customStyle="1" w:styleId="highlight">
    <w:name w:val="highlight"/>
    <w:basedOn w:val="Domylnaczcionkaakapitu"/>
    <w:rsid w:val="0070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njvguzdq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cojzg43d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emzvha3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mjsha4d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E297-CF1C-435B-B3B1-6DE2E2A5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4338</Words>
  <Characters>26034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Donocik</dc:creator>
  <cp:lastModifiedBy>User</cp:lastModifiedBy>
  <cp:revision>4</cp:revision>
  <cp:lastPrinted>2017-04-05T11:53:00Z</cp:lastPrinted>
  <dcterms:created xsi:type="dcterms:W3CDTF">2019-03-12T14:07:00Z</dcterms:created>
  <dcterms:modified xsi:type="dcterms:W3CDTF">2019-03-13T07:50:00Z</dcterms:modified>
</cp:coreProperties>
</file>